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pStyle w:val="15"/>
        <w:ind w:left="0" w:leftChars="0" w:firstLine="0" w:firstLineChars="0"/>
        <w:jc w:val="center"/>
        <w:rPr>
          <w:rFonts w:hint="default" w:eastAsia="宋体"/>
          <w:lang w:val="en-US" w:eastAsia="zh-CN"/>
        </w:rPr>
      </w:pPr>
      <w:r>
        <w:rPr>
          <w:rFonts w:hint="eastAsia" w:ascii="宋体" w:hAnsi="宋体"/>
          <w:b/>
          <w:sz w:val="52"/>
          <w:szCs w:val="52"/>
        </w:rPr>
        <w:t>滁州市应用技术学校</w:t>
      </w:r>
      <w:r>
        <w:rPr>
          <w:rFonts w:hint="eastAsia" w:ascii="宋体" w:hAnsi="宋体"/>
          <w:b/>
          <w:sz w:val="52"/>
          <w:szCs w:val="52"/>
          <w:lang w:val="en-US" w:eastAsia="zh-CN"/>
        </w:rPr>
        <w:t>光伏、通信控制、机电一体化等</w:t>
      </w:r>
      <w:r>
        <w:rPr>
          <w:rFonts w:hint="eastAsia" w:ascii="宋体" w:hAnsi="宋体"/>
          <w:b/>
          <w:sz w:val="52"/>
          <w:szCs w:val="52"/>
        </w:rPr>
        <w:t>耗材</w:t>
      </w:r>
      <w:r>
        <w:rPr>
          <w:rFonts w:hint="eastAsia" w:ascii="宋体" w:hAnsi="宋体"/>
          <w:b/>
          <w:sz w:val="52"/>
          <w:szCs w:val="52"/>
          <w:lang w:val="en-US" w:eastAsia="zh-CN"/>
        </w:rPr>
        <w:t>采购项目</w:t>
      </w:r>
    </w:p>
    <w:p>
      <w:pPr>
        <w:spacing w:line="360" w:lineRule="auto"/>
        <w:jc w:val="center"/>
        <w:rPr>
          <w:rFonts w:ascii="宋体" w:hAnsi="宋体"/>
          <w:b/>
          <w:sz w:val="72"/>
          <w:szCs w:val="72"/>
        </w:rPr>
      </w:pPr>
      <w:r>
        <w:rPr>
          <w:rFonts w:hint="eastAsia" w:ascii="宋体" w:hAnsi="宋体"/>
          <w:b/>
          <w:sz w:val="72"/>
          <w:szCs w:val="72"/>
        </w:rPr>
        <w:t>询</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价</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文</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件</w:t>
      </w:r>
    </w:p>
    <w:p>
      <w:pPr>
        <w:spacing w:afterLines="50" w:line="360" w:lineRule="auto"/>
        <w:ind w:firstLine="1192" w:firstLineChars="424"/>
        <w:jc w:val="left"/>
        <w:rPr>
          <w:rFonts w:ascii="宋体" w:hAnsi="宋体"/>
          <w:b/>
          <w:sz w:val="28"/>
          <w:szCs w:val="28"/>
        </w:rPr>
      </w:pPr>
    </w:p>
    <w:p>
      <w:pPr>
        <w:pStyle w:val="15"/>
      </w:pPr>
    </w:p>
    <w:p>
      <w:pPr>
        <w:pStyle w:val="15"/>
      </w:pPr>
    </w:p>
    <w:p>
      <w:pPr>
        <w:spacing w:afterLines="50" w:line="640" w:lineRule="exact"/>
        <w:ind w:firstLine="643" w:firstLineChars="200"/>
        <w:jc w:val="left"/>
        <w:rPr>
          <w:rFonts w:ascii="宋体" w:hAnsi="宋体"/>
          <w:b/>
          <w:sz w:val="32"/>
          <w:szCs w:val="32"/>
        </w:rPr>
      </w:pPr>
      <w:r>
        <w:rPr>
          <w:rFonts w:hint="eastAsia" w:ascii="宋体" w:hAnsi="宋体"/>
          <w:b/>
          <w:sz w:val="32"/>
          <w:szCs w:val="32"/>
        </w:rPr>
        <w:t>采   购   人：</w:t>
      </w:r>
      <w:r>
        <w:rPr>
          <w:rFonts w:hint="eastAsia" w:ascii="宋体" w:hAnsi="宋体"/>
          <w:b/>
          <w:sz w:val="32"/>
          <w:szCs w:val="32"/>
          <w:u w:val="single"/>
        </w:rPr>
        <w:t xml:space="preserve">      滁州市应用技术学校  （盖章）  </w:t>
      </w:r>
    </w:p>
    <w:p>
      <w:pPr>
        <w:spacing w:afterLines="50" w:line="640" w:lineRule="exact"/>
        <w:ind w:left="-359" w:leftChars="-171"/>
        <w:jc w:val="left"/>
        <w:rPr>
          <w:rFonts w:ascii="宋体" w:hAnsi="宋体"/>
          <w:b/>
          <w:sz w:val="32"/>
          <w:szCs w:val="32"/>
          <w:u w:val="single"/>
        </w:rPr>
      </w:pPr>
      <w:r>
        <w:rPr>
          <w:rFonts w:hint="eastAsia" w:ascii="宋体" w:hAnsi="宋体"/>
          <w:b/>
          <w:sz w:val="32"/>
          <w:szCs w:val="32"/>
        </w:rPr>
        <w:t xml:space="preserve">      采购代理机构：</w:t>
      </w:r>
      <w:r>
        <w:rPr>
          <w:rFonts w:hint="eastAsia" w:ascii="宋体" w:hAnsi="宋体"/>
          <w:b/>
          <w:sz w:val="32"/>
          <w:szCs w:val="32"/>
          <w:u w:val="single"/>
          <w:lang w:eastAsia="zh-CN"/>
        </w:rPr>
        <w:t>安徽求是工程建设咨询有限公司</w:t>
      </w:r>
      <w:r>
        <w:rPr>
          <w:rFonts w:hint="eastAsia" w:ascii="宋体" w:hAnsi="宋体"/>
          <w:b/>
          <w:sz w:val="32"/>
          <w:szCs w:val="32"/>
          <w:u w:val="single"/>
        </w:rPr>
        <w:t>（盖章）</w:t>
      </w:r>
    </w:p>
    <w:p>
      <w:pPr>
        <w:spacing w:line="640" w:lineRule="exact"/>
        <w:ind w:firstLine="643" w:firstLineChars="200"/>
        <w:rPr>
          <w:rFonts w:ascii="宋体" w:hAnsi="宋体"/>
          <w:b/>
          <w:sz w:val="32"/>
          <w:szCs w:val="32"/>
        </w:rPr>
      </w:pPr>
      <w:r>
        <w:rPr>
          <w:rFonts w:hint="eastAsia" w:ascii="宋体" w:hAnsi="宋体"/>
          <w:b/>
          <w:sz w:val="32"/>
          <w:szCs w:val="32"/>
        </w:rPr>
        <w:t xml:space="preserve">询  价 日 期:         </w:t>
      </w:r>
      <w:r>
        <w:rPr>
          <w:rFonts w:hint="eastAsia" w:ascii="宋体" w:hAnsi="宋体"/>
          <w:b/>
          <w:sz w:val="32"/>
          <w:szCs w:val="32"/>
          <w:u w:val="single"/>
        </w:rPr>
        <w:t xml:space="preserve"> 2022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12</w:t>
      </w:r>
      <w:r>
        <w:rPr>
          <w:rFonts w:hint="eastAsia" w:ascii="宋体" w:hAnsi="宋体"/>
          <w:b/>
          <w:sz w:val="32"/>
          <w:szCs w:val="32"/>
        </w:rPr>
        <w:t>月</w:t>
      </w: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5"/>
        <w:tabs>
          <w:tab w:val="left" w:pos="0"/>
        </w:tabs>
        <w:autoSpaceDE w:val="0"/>
        <w:autoSpaceDN w:val="0"/>
        <w:adjustRightInd w:val="0"/>
        <w:spacing w:line="360" w:lineRule="auto"/>
        <w:jc w:val="center"/>
        <w:rPr>
          <w:rFonts w:asciiTheme="minorEastAsia" w:hAnsiTheme="minorEastAsia" w:eastAsiaTheme="minorEastAsia"/>
          <w:sz w:val="36"/>
          <w:szCs w:val="36"/>
        </w:rPr>
      </w:pPr>
      <w:bookmarkStart w:id="0" w:name="_Toc28359011"/>
      <w:bookmarkStart w:id="1" w:name="_Toc35393797"/>
      <w:r>
        <w:rPr>
          <w:rFonts w:hint="eastAsia" w:asciiTheme="minorEastAsia" w:hAnsiTheme="minorEastAsia" w:eastAsiaTheme="minorEastAsia"/>
          <w:sz w:val="36"/>
          <w:szCs w:val="36"/>
        </w:rPr>
        <w:t>滁州市应用技术学校</w:t>
      </w:r>
      <w:r>
        <w:rPr>
          <w:rFonts w:hint="eastAsia" w:asciiTheme="minorEastAsia" w:hAnsiTheme="minorEastAsia" w:eastAsiaTheme="minorEastAsia"/>
          <w:sz w:val="36"/>
          <w:szCs w:val="36"/>
          <w:lang w:val="en-US" w:eastAsia="zh-CN"/>
        </w:rPr>
        <w:t>光伏、通信控制、机电一体化等</w:t>
      </w:r>
      <w:r>
        <w:rPr>
          <w:rFonts w:hint="eastAsia" w:asciiTheme="minorEastAsia" w:hAnsiTheme="minorEastAsia" w:eastAsiaTheme="minorEastAsia"/>
          <w:sz w:val="36"/>
          <w:szCs w:val="36"/>
        </w:rPr>
        <w:t>耗材</w:t>
      </w:r>
      <w:r>
        <w:rPr>
          <w:rFonts w:hint="eastAsia" w:asciiTheme="minorEastAsia" w:hAnsiTheme="minorEastAsia" w:eastAsiaTheme="minorEastAsia"/>
          <w:sz w:val="36"/>
          <w:szCs w:val="36"/>
          <w:lang w:val="en-US" w:eastAsia="zh-CN"/>
        </w:rPr>
        <w:t>采购项目</w:t>
      </w:r>
      <w:r>
        <w:rPr>
          <w:rFonts w:hint="eastAsia" w:asciiTheme="minorEastAsia" w:hAnsiTheme="minorEastAsia" w:eastAsiaTheme="minorEastAsia"/>
          <w:sz w:val="36"/>
          <w:szCs w:val="36"/>
        </w:rPr>
        <w:t>询价公告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u w:val="single"/>
        </w:rPr>
        <w:t>滁州市应用技术学校</w:t>
      </w:r>
      <w:r>
        <w:rPr>
          <w:rFonts w:hint="eastAsia" w:asciiTheme="majorEastAsia" w:hAnsiTheme="majorEastAsia" w:eastAsiaTheme="majorEastAsia"/>
          <w:szCs w:val="21"/>
          <w:u w:val="single"/>
          <w:lang w:val="en-US" w:eastAsia="zh-CN"/>
        </w:rPr>
        <w:t>光伏、通信控制、机电一体化等</w:t>
      </w:r>
      <w:r>
        <w:rPr>
          <w:rFonts w:hint="eastAsia" w:asciiTheme="majorEastAsia" w:hAnsiTheme="majorEastAsia" w:eastAsiaTheme="majorEastAsia"/>
          <w:szCs w:val="21"/>
          <w:u w:val="single"/>
        </w:rPr>
        <w:t>耗材</w:t>
      </w:r>
      <w:r>
        <w:rPr>
          <w:rFonts w:hint="eastAsia" w:asciiTheme="majorEastAsia" w:hAnsiTheme="majorEastAsia" w:eastAsiaTheme="majorEastAsia"/>
          <w:szCs w:val="21"/>
          <w:u w:val="single"/>
          <w:lang w:val="en-US" w:eastAsia="zh-CN"/>
        </w:rPr>
        <w:t>采购项目</w:t>
      </w:r>
      <w:r>
        <w:rPr>
          <w:rFonts w:hint="eastAsia" w:asciiTheme="majorEastAsia" w:hAnsiTheme="majorEastAsia" w:eastAsiaTheme="majorEastAsia"/>
          <w:szCs w:val="21"/>
        </w:rPr>
        <w:t>的潜在供应商应在滁州市应用技术学校网站获取采购询价文件，并于</w:t>
      </w:r>
      <w:r>
        <w:rPr>
          <w:rFonts w:hint="eastAsia" w:ascii="宋体" w:hAnsi="宋体" w:cs="宋体"/>
          <w:szCs w:val="21"/>
          <w:u w:val="single"/>
        </w:rPr>
        <w:t>2022年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10</w:t>
      </w:r>
      <w:r>
        <w:rPr>
          <w:rFonts w:hint="eastAsia" w:ascii="宋体" w:hAnsi="宋体" w:cs="宋体"/>
          <w:szCs w:val="21"/>
          <w:u w:val="single"/>
        </w:rPr>
        <w:t>日15时</w:t>
      </w:r>
      <w:r>
        <w:rPr>
          <w:rFonts w:hint="eastAsia" w:ascii="宋体" w:hAnsi="宋体" w:cs="宋体"/>
          <w:szCs w:val="21"/>
          <w:u w:val="single"/>
          <w:lang w:val="en-US" w:eastAsia="zh-CN"/>
        </w:rPr>
        <w:t>3</w:t>
      </w:r>
      <w:r>
        <w:rPr>
          <w:rFonts w:hint="eastAsia" w:ascii="宋体" w:hAnsi="宋体" w:cs="宋体"/>
          <w:szCs w:val="21"/>
          <w:u w:val="single"/>
        </w:rPr>
        <w:t>0分</w:t>
      </w:r>
      <w:r>
        <w:rPr>
          <w:rFonts w:hint="eastAsia" w:asciiTheme="majorEastAsia" w:hAnsiTheme="majorEastAsia" w:eastAsiaTheme="majorEastAsia"/>
          <w:bCs/>
          <w:szCs w:val="21"/>
        </w:rPr>
        <w:t>（北京时间）前提交询价</w:t>
      </w:r>
      <w:r>
        <w:rPr>
          <w:rFonts w:asciiTheme="majorEastAsia" w:hAnsiTheme="majorEastAsia" w:eastAsiaTheme="majorEastAsia"/>
          <w:bCs/>
          <w:szCs w:val="21"/>
        </w:rPr>
        <w:t>文件</w:t>
      </w:r>
      <w:r>
        <w:rPr>
          <w:rFonts w:hint="eastAsia" w:asciiTheme="majorEastAsia" w:hAnsiTheme="majorEastAsia" w:eastAsiaTheme="majorEastAsia"/>
          <w:szCs w:val="21"/>
        </w:rPr>
        <w:t>。</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 w:name="_Toc28359089"/>
      <w:bookmarkStart w:id="3" w:name="_Toc28359012"/>
      <w:bookmarkStart w:id="4" w:name="_Toc35393629"/>
      <w:bookmarkStart w:id="5" w:name="_Toc35393798"/>
      <w:r>
        <w:rPr>
          <w:rFonts w:hint="eastAsia" w:cs="宋体" w:asciiTheme="majorEastAsia" w:hAnsiTheme="majorEastAsia" w:eastAsiaTheme="majorEastAsia"/>
          <w:color w:val="000000"/>
          <w:sz w:val="21"/>
          <w:szCs w:val="21"/>
          <w:shd w:val="clear" w:color="auto" w:fill="FFFFFF"/>
        </w:rPr>
        <w:t>一、项目基本情况</w:t>
      </w:r>
      <w:bookmarkEnd w:id="2"/>
      <w:bookmarkEnd w:id="3"/>
      <w:bookmarkEnd w:id="4"/>
      <w:bookmarkEnd w:id="5"/>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项目名称：滁州市应用技术学校</w:t>
      </w:r>
      <w:r>
        <w:rPr>
          <w:rFonts w:hint="eastAsia" w:cs="宋体" w:asciiTheme="majorEastAsia" w:hAnsiTheme="majorEastAsia" w:eastAsiaTheme="majorEastAsia"/>
          <w:color w:val="000000"/>
          <w:sz w:val="21"/>
          <w:szCs w:val="21"/>
          <w:shd w:val="clear" w:color="auto" w:fill="FFFFFF"/>
          <w:lang w:val="en-US" w:eastAsia="zh-CN"/>
        </w:rPr>
        <w:t>光伏、通信控制、机电一体化等</w:t>
      </w:r>
      <w:r>
        <w:rPr>
          <w:rFonts w:hint="eastAsia" w:cs="宋体" w:asciiTheme="majorEastAsia" w:hAnsiTheme="majorEastAsia" w:eastAsiaTheme="majorEastAsia"/>
          <w:color w:val="000000"/>
          <w:sz w:val="21"/>
          <w:szCs w:val="21"/>
          <w:shd w:val="clear" w:color="auto" w:fill="FFFFFF"/>
        </w:rPr>
        <w:t>耗材</w:t>
      </w:r>
      <w:r>
        <w:rPr>
          <w:rFonts w:hint="eastAsia" w:cs="宋体" w:asciiTheme="majorEastAsia" w:hAnsiTheme="majorEastAsia" w:eastAsiaTheme="majorEastAsia"/>
          <w:color w:val="000000"/>
          <w:sz w:val="21"/>
          <w:szCs w:val="21"/>
          <w:shd w:val="clear" w:color="auto" w:fill="FFFFFF"/>
          <w:lang w:val="en-US" w:eastAsia="zh-CN"/>
        </w:rPr>
        <w:t>采购项目</w:t>
      </w:r>
      <w:r>
        <w:rPr>
          <w:rFonts w:hint="eastAsia" w:cs="宋体" w:asciiTheme="majorEastAsia" w:hAnsiTheme="majorEastAsia" w:eastAsiaTheme="majorEastAsia"/>
          <w:color w:val="000000"/>
          <w:sz w:val="21"/>
          <w:szCs w:val="21"/>
          <w:shd w:val="clear" w:color="auto" w:fill="FFFFFF"/>
        </w:rPr>
        <w:t>；</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采购方式：询价；</w:t>
      </w:r>
    </w:p>
    <w:p>
      <w:pPr>
        <w:pStyle w:val="14"/>
        <w:widowControl/>
        <w:shd w:val="clear" w:color="auto" w:fill="FFFFFF"/>
        <w:spacing w:beforeAutospacing="0" w:afterAutospacing="0" w:line="500" w:lineRule="exact"/>
        <w:jc w:val="both"/>
        <w:rPr>
          <w:rFonts w:cs="宋体" w:asciiTheme="majorEastAsia" w:hAnsiTheme="majorEastAsia"/>
          <w:b/>
          <w:bCs/>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 xml:space="preserve">    最高限价：</w:t>
      </w:r>
      <w:r>
        <w:rPr>
          <w:rFonts w:hint="eastAsia" w:cs="宋体" w:asciiTheme="majorEastAsia" w:hAnsiTheme="majorEastAsia" w:eastAsiaTheme="majorEastAsia"/>
          <w:color w:val="000000"/>
          <w:sz w:val="21"/>
          <w:szCs w:val="21"/>
          <w:shd w:val="clear" w:color="auto" w:fill="FFFFFF"/>
          <w:lang w:val="en-US" w:eastAsia="zh-CN"/>
        </w:rPr>
        <w:t>75000</w:t>
      </w:r>
      <w:r>
        <w:rPr>
          <w:rFonts w:hint="eastAsia" w:cs="宋体" w:asciiTheme="majorEastAsia" w:hAnsiTheme="majorEastAsia" w:eastAsiaTheme="majorEastAsia"/>
          <w:color w:val="000000"/>
          <w:sz w:val="21"/>
          <w:szCs w:val="21"/>
          <w:shd w:val="clear" w:color="auto" w:fill="FFFFFF"/>
        </w:rPr>
        <w:t>元；</w:t>
      </w:r>
      <w:r>
        <w:rPr>
          <w:rFonts w:hint="eastAsia" w:ascii="宋体" w:hAnsi="宋体" w:eastAsia="宋体" w:cs="宋体"/>
          <w:color w:val="000000"/>
          <w:sz w:val="21"/>
          <w:szCs w:val="21"/>
          <w:shd w:val="clear" w:color="auto" w:fill="FFFFFF"/>
          <w:lang w:val="en-US" w:eastAsia="zh-CN"/>
        </w:rPr>
        <w:t>供应商</w:t>
      </w:r>
      <w:r>
        <w:rPr>
          <w:rFonts w:hint="eastAsia" w:ascii="宋体" w:hAnsi="宋体" w:eastAsia="宋体" w:cs="宋体"/>
          <w:color w:val="000000"/>
          <w:sz w:val="21"/>
          <w:szCs w:val="21"/>
          <w:shd w:val="clear" w:color="auto" w:fill="FFFFFF"/>
        </w:rPr>
        <w:t>的</w:t>
      </w:r>
      <w:r>
        <w:rPr>
          <w:rFonts w:hint="eastAsia" w:ascii="宋体" w:hAnsi="宋体" w:eastAsia="宋体" w:cs="宋体"/>
          <w:color w:val="000000"/>
          <w:sz w:val="21"/>
          <w:szCs w:val="21"/>
          <w:shd w:val="clear" w:color="auto" w:fill="FFFFFF"/>
          <w:lang w:val="en-US" w:eastAsia="zh-CN"/>
        </w:rPr>
        <w:t>响应</w:t>
      </w:r>
      <w:r>
        <w:rPr>
          <w:rFonts w:hint="eastAsia" w:ascii="宋体" w:hAnsi="宋体" w:eastAsia="宋体" w:cs="宋体"/>
          <w:color w:val="000000"/>
          <w:sz w:val="21"/>
          <w:szCs w:val="21"/>
          <w:shd w:val="clear" w:color="auto" w:fill="FFFFFF"/>
        </w:rPr>
        <w:t>报价不得高于本次</w:t>
      </w:r>
      <w:r>
        <w:rPr>
          <w:rFonts w:hint="eastAsia" w:ascii="宋体" w:hAnsi="宋体" w:eastAsia="宋体" w:cs="宋体"/>
          <w:color w:val="000000"/>
          <w:sz w:val="21"/>
          <w:szCs w:val="21"/>
          <w:shd w:val="clear" w:color="auto" w:fill="FFFFFF"/>
          <w:lang w:val="en-US" w:eastAsia="zh-CN"/>
        </w:rPr>
        <w:t>询价</w:t>
      </w:r>
      <w:r>
        <w:rPr>
          <w:rFonts w:hint="eastAsia" w:ascii="宋体" w:hAnsi="宋体" w:eastAsia="宋体" w:cs="宋体"/>
          <w:color w:val="000000"/>
          <w:sz w:val="21"/>
          <w:szCs w:val="21"/>
          <w:shd w:val="clear" w:color="auto" w:fill="FFFFFF"/>
        </w:rPr>
        <w:t>最高限价，否则将作为无效投标处理</w:t>
      </w:r>
      <w:r>
        <w:rPr>
          <w:rFonts w:hint="eastAsia" w:cs="宋体" w:asciiTheme="majorEastAsia" w:hAnsiTheme="majorEastAsia" w:eastAsiaTheme="majorEastAsia"/>
          <w:color w:val="000000"/>
          <w:sz w:val="21"/>
          <w:szCs w:val="21"/>
          <w:shd w:val="clear" w:color="auto" w:fill="FFFFFF"/>
        </w:rPr>
        <w:t>；</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采购需求：滁州市应用技术学校</w:t>
      </w:r>
      <w:r>
        <w:rPr>
          <w:rFonts w:hint="eastAsia" w:cs="宋体" w:asciiTheme="majorEastAsia" w:hAnsiTheme="majorEastAsia" w:eastAsiaTheme="majorEastAsia"/>
          <w:color w:val="000000"/>
          <w:sz w:val="21"/>
          <w:szCs w:val="21"/>
          <w:shd w:val="clear" w:color="auto" w:fill="FFFFFF"/>
          <w:lang w:val="en-US" w:eastAsia="zh-CN"/>
        </w:rPr>
        <w:t>光伏、通信控制、机电一体化等</w:t>
      </w:r>
      <w:r>
        <w:rPr>
          <w:rFonts w:hint="eastAsia" w:cs="宋体" w:asciiTheme="majorEastAsia" w:hAnsiTheme="majorEastAsia" w:eastAsiaTheme="majorEastAsia"/>
          <w:color w:val="000000"/>
          <w:sz w:val="21"/>
          <w:szCs w:val="21"/>
          <w:shd w:val="clear" w:color="auto" w:fill="FFFFFF"/>
        </w:rPr>
        <w:t>耗材</w:t>
      </w:r>
      <w:r>
        <w:rPr>
          <w:rFonts w:hint="eastAsia" w:cs="宋体" w:asciiTheme="majorEastAsia" w:hAnsiTheme="majorEastAsia" w:eastAsiaTheme="majorEastAsia"/>
          <w:color w:val="000000"/>
          <w:sz w:val="21"/>
          <w:szCs w:val="21"/>
          <w:shd w:val="clear" w:color="auto" w:fill="FFFFFF"/>
          <w:lang w:val="en-US" w:eastAsia="zh-CN"/>
        </w:rPr>
        <w:t>采购项目</w:t>
      </w:r>
      <w:r>
        <w:rPr>
          <w:rFonts w:hint="eastAsia" w:cs="宋体" w:asciiTheme="majorEastAsia" w:hAnsiTheme="majorEastAsia" w:eastAsiaTheme="majorEastAsia"/>
          <w:color w:val="000000"/>
          <w:sz w:val="21"/>
          <w:szCs w:val="21"/>
          <w:shd w:val="clear" w:color="auto" w:fill="FFFFFF"/>
        </w:rPr>
        <w:t>，详见采购清单；</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合同履行期限：</w:t>
      </w:r>
      <w:r>
        <w:rPr>
          <w:rFonts w:hint="eastAsia" w:cs="宋体" w:asciiTheme="majorEastAsia" w:hAnsiTheme="majorEastAsia" w:eastAsiaTheme="majorEastAsia"/>
          <w:color w:val="000000"/>
          <w:sz w:val="21"/>
          <w:szCs w:val="21"/>
          <w:shd w:val="clear" w:color="auto" w:fill="FFFFFF"/>
          <w:lang w:val="en-US" w:eastAsia="zh-CN"/>
        </w:rPr>
        <w:t>3</w:t>
      </w:r>
      <w:r>
        <w:rPr>
          <w:rFonts w:hint="eastAsia" w:cs="宋体" w:asciiTheme="majorEastAsia" w:hAnsiTheme="majorEastAsia" w:eastAsiaTheme="majorEastAsia"/>
          <w:color w:val="000000"/>
          <w:sz w:val="21"/>
          <w:szCs w:val="21"/>
          <w:shd w:val="clear" w:color="auto" w:fill="FFFFFF"/>
        </w:rPr>
        <w:t>个日历天。</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6" w:name="_Toc35393799"/>
      <w:bookmarkStart w:id="7" w:name="_Toc28359013"/>
      <w:bookmarkStart w:id="8" w:name="_Toc35393630"/>
      <w:bookmarkStart w:id="9" w:name="_Toc28359090"/>
      <w:r>
        <w:rPr>
          <w:rFonts w:hint="eastAsia" w:cs="宋体" w:asciiTheme="majorEastAsia" w:hAnsiTheme="majorEastAsia" w:eastAsiaTheme="majorEastAsia"/>
          <w:color w:val="000000"/>
          <w:sz w:val="21"/>
          <w:szCs w:val="21"/>
          <w:shd w:val="clear" w:color="auto" w:fill="FFFFFF"/>
        </w:rPr>
        <w:t>二、申请人的资格要求：</w:t>
      </w:r>
      <w:bookmarkEnd w:id="6"/>
      <w:bookmarkEnd w:id="7"/>
      <w:bookmarkEnd w:id="8"/>
      <w:bookmarkEnd w:id="9"/>
    </w:p>
    <w:p>
      <w:pPr>
        <w:pStyle w:val="14"/>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bookmarkStart w:id="10" w:name="_Toc28359091"/>
      <w:bookmarkStart w:id="11" w:name="_Toc28359014"/>
      <w:bookmarkStart w:id="12" w:name="_Toc35393631"/>
      <w:bookmarkStart w:id="13" w:name="_Toc35393800"/>
      <w:r>
        <w:rPr>
          <w:rFonts w:hint="eastAsia" w:ascii="宋体" w:hAnsi="宋体" w:cs="宋体"/>
          <w:color w:val="000000"/>
          <w:sz w:val="21"/>
          <w:szCs w:val="21"/>
          <w:shd w:val="clear" w:color="auto" w:fill="FFFFFF"/>
        </w:rPr>
        <w:t>1、符合《中华人民共和国政府采购法》第二十二条规定；</w:t>
      </w:r>
    </w:p>
    <w:p>
      <w:pPr>
        <w:pStyle w:val="14"/>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2、供应商须具有相应经验范围的生产厂家或代理经销商, 并且取得有效的营业执照、组织机构代码证、税务登记证；</w:t>
      </w:r>
    </w:p>
    <w:p>
      <w:pPr>
        <w:pStyle w:val="14"/>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3、供应商存在以下不良信用记录情形之一的，不得推荐为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候选供应商，不得确定为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供应商：</w:t>
      </w:r>
    </w:p>
    <w:bookmarkEnd w:id="10"/>
    <w:bookmarkEnd w:id="11"/>
    <w:bookmarkEnd w:id="12"/>
    <w:bookmarkEnd w:id="13"/>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bookmarkStart w:id="14" w:name="_Toc35393802"/>
      <w:bookmarkStart w:id="15" w:name="_Toc28359093"/>
      <w:bookmarkStart w:id="16" w:name="_Toc35393633"/>
      <w:bookmarkStart w:id="17" w:name="_Toc28359016"/>
      <w:r>
        <w:rPr>
          <w:rFonts w:hint="eastAsia" w:cs="宋体" w:asciiTheme="majorEastAsia" w:hAnsiTheme="majorEastAsia" w:eastAsiaTheme="majorEastAsia"/>
          <w:color w:val="000000"/>
          <w:sz w:val="21"/>
          <w:szCs w:val="21"/>
          <w:shd w:val="clear" w:color="auto" w:fill="FFFFFF"/>
          <w:lang w:val="en-US" w:eastAsia="zh-CN"/>
        </w:rPr>
        <w:t>①供应商被人民法院列入失信被执行人的；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②供应商或其法定代表人或拟派项目经理（项目负责人）被人民检察院列入行贿犯罪档案的；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③供应商被市场监督管理部门列入经营异常名录或者严重违法企业名单的；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④供应商被税务部门列入重大税收违法案件当事人的；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⑤供应商被政府采购监管部门列入政府采购严重违法失信行为记录名单的；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⑥在“信用中国”网站上披露仍在公示期的严重失信行为的；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4.供应商所属分公司、办事处等分支机构存在第4款信誉要求①-⑥项情形之一的，（接受）供应商参加本项目。</w:t>
      </w:r>
    </w:p>
    <w:p>
      <w:pPr>
        <w:pStyle w:val="6"/>
        <w:numPr>
          <w:ilvl w:val="0"/>
          <w:numId w:val="0"/>
        </w:numPr>
        <w:spacing w:line="380" w:lineRule="exact"/>
        <w:ind w:left="-210" w:leftChars="-100" w:right="-210" w:rightChars="-100"/>
        <w:rPr>
          <w:rFonts w:ascii="宋体" w:hAnsi="宋体" w:cs="宋体"/>
          <w:sz w:val="21"/>
          <w:szCs w:val="21"/>
        </w:rPr>
      </w:pPr>
      <w:r>
        <w:rPr>
          <w:rFonts w:hint="eastAsia" w:ascii="宋体" w:hAnsi="宋体" w:cs="宋体"/>
          <w:sz w:val="21"/>
          <w:szCs w:val="21"/>
        </w:rPr>
        <w:t xml:space="preserve">    三、获取询价文件</w:t>
      </w:r>
    </w:p>
    <w:p>
      <w:pPr>
        <w:spacing w:line="380" w:lineRule="exact"/>
        <w:ind w:left="-210" w:leftChars="-100" w:right="-210" w:rightChars="-100" w:firstLine="540"/>
        <w:rPr>
          <w:rFonts w:ascii="宋体" w:hAnsi="宋体" w:cs="宋体"/>
          <w:iCs/>
          <w:szCs w:val="21"/>
          <w:u w:val="single"/>
        </w:rPr>
      </w:pPr>
      <w:r>
        <w:rPr>
          <w:rFonts w:hint="eastAsia" w:ascii="宋体" w:hAnsi="宋体" w:cs="宋体"/>
          <w:szCs w:val="21"/>
        </w:rPr>
        <w:t>时间：</w:t>
      </w:r>
      <w:r>
        <w:rPr>
          <w:rFonts w:hint="eastAsia" w:ascii="宋体" w:hAnsi="宋体" w:cs="宋体"/>
          <w:szCs w:val="21"/>
          <w:u w:val="single"/>
        </w:rPr>
        <w:t>2022年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6</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2022年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10</w:t>
      </w:r>
      <w:r>
        <w:rPr>
          <w:rFonts w:hint="eastAsia" w:ascii="宋体" w:hAnsi="宋体" w:cs="宋体"/>
          <w:szCs w:val="21"/>
          <w:u w:val="single"/>
        </w:rPr>
        <w:t>日15时</w:t>
      </w:r>
      <w:r>
        <w:rPr>
          <w:rFonts w:hint="eastAsia" w:ascii="宋体" w:hAnsi="宋体" w:cs="宋体"/>
          <w:szCs w:val="21"/>
          <w:u w:val="single"/>
          <w:lang w:val="en-US" w:eastAsia="zh-CN"/>
        </w:rPr>
        <w:t>3</w:t>
      </w:r>
      <w:r>
        <w:rPr>
          <w:rFonts w:hint="eastAsia" w:ascii="宋体" w:hAnsi="宋体" w:cs="宋体"/>
          <w:szCs w:val="21"/>
          <w:u w:val="single"/>
        </w:rPr>
        <w:t>0分</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地点：滁州市应用技术学校网</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方式：网上下载</w:t>
      </w:r>
    </w:p>
    <w:p>
      <w:pPr>
        <w:spacing w:line="380" w:lineRule="exact"/>
        <w:ind w:left="-210" w:leftChars="-100" w:right="-210" w:rightChars="-100" w:firstLine="540"/>
        <w:rPr>
          <w:rFonts w:ascii="宋体" w:hAnsi="宋体" w:cs="宋体"/>
          <w:szCs w:val="21"/>
        </w:rPr>
      </w:pPr>
      <w:r>
        <w:rPr>
          <w:rFonts w:hint="eastAsia" w:ascii="宋体" w:hAnsi="宋体" w:cs="宋体"/>
          <w:szCs w:val="21"/>
        </w:rPr>
        <w:t>售价：0元</w:t>
      </w:r>
      <w:bookmarkStart w:id="18" w:name="_Toc28359005"/>
      <w:bookmarkStart w:id="19" w:name="_Toc28359082"/>
      <w:bookmarkStart w:id="20" w:name="_Toc35393624"/>
      <w:bookmarkStart w:id="21" w:name="_Toc35393793"/>
    </w:p>
    <w:p>
      <w:pPr>
        <w:spacing w:line="380" w:lineRule="exact"/>
        <w:ind w:left="-210" w:leftChars="-100" w:right="-210" w:rightChars="-100" w:firstLine="540"/>
        <w:rPr>
          <w:rFonts w:ascii="宋体" w:hAnsi="宋体" w:cs="宋体"/>
          <w:szCs w:val="21"/>
        </w:rPr>
      </w:pPr>
      <w:r>
        <w:rPr>
          <w:rFonts w:hint="eastAsia" w:ascii="宋体" w:hAnsi="宋体" w:cs="宋体"/>
          <w:szCs w:val="21"/>
        </w:rPr>
        <w:t>四、提交</w:t>
      </w:r>
      <w:r>
        <w:rPr>
          <w:rFonts w:hint="eastAsia" w:ascii="宋体" w:hAnsi="宋体" w:cs="宋体"/>
          <w:szCs w:val="21"/>
          <w:lang w:val="en-US" w:eastAsia="zh-CN"/>
        </w:rPr>
        <w:t>响应</w:t>
      </w:r>
      <w:r>
        <w:rPr>
          <w:rFonts w:hint="eastAsia" w:ascii="宋体" w:hAnsi="宋体" w:cs="宋体"/>
          <w:szCs w:val="21"/>
        </w:rPr>
        <w:t>文件</w:t>
      </w:r>
      <w:bookmarkEnd w:id="18"/>
      <w:bookmarkEnd w:id="19"/>
      <w:r>
        <w:rPr>
          <w:rFonts w:hint="eastAsia" w:ascii="宋体" w:hAnsi="宋体" w:cs="宋体"/>
          <w:szCs w:val="21"/>
        </w:rPr>
        <w:t>截止时间、开标时间和地点</w:t>
      </w:r>
      <w:bookmarkEnd w:id="20"/>
      <w:bookmarkEnd w:id="21"/>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本项目供应商无需到达现场，请各供应商将密封完整的响应文件快递至</w:t>
      </w:r>
      <w:r>
        <w:rPr>
          <w:rFonts w:hint="eastAsia" w:cs="宋体" w:asciiTheme="majorEastAsia" w:hAnsiTheme="majorEastAsia" w:eastAsiaTheme="majorEastAsia"/>
          <w:b/>
          <w:color w:val="000000"/>
          <w:sz w:val="21"/>
          <w:szCs w:val="21"/>
          <w:shd w:val="clear" w:color="auto" w:fill="FFFFFF"/>
          <w:lang w:eastAsia="zh-CN"/>
        </w:rPr>
        <w:t>安徽求是工程建设咨询有限公司</w:t>
      </w:r>
      <w:r>
        <w:rPr>
          <w:rFonts w:hint="eastAsia" w:cs="宋体" w:asciiTheme="majorEastAsia" w:hAnsiTheme="majorEastAsia" w:eastAsiaTheme="majorEastAsia"/>
          <w:b/>
          <w:color w:val="000000"/>
          <w:sz w:val="21"/>
          <w:szCs w:val="21"/>
          <w:shd w:val="clear" w:color="auto" w:fill="FFFFFF"/>
        </w:rPr>
        <w:t>，响应文件接收截止时间为2022年</w:t>
      </w:r>
      <w:r>
        <w:rPr>
          <w:rFonts w:hint="eastAsia" w:cs="宋体" w:asciiTheme="majorEastAsia" w:hAnsiTheme="majorEastAsia" w:eastAsiaTheme="majorEastAsia"/>
          <w:b/>
          <w:color w:val="000000"/>
          <w:sz w:val="21"/>
          <w:szCs w:val="21"/>
          <w:shd w:val="clear" w:color="auto" w:fill="FFFFFF"/>
          <w:lang w:val="en-US" w:eastAsia="zh-CN"/>
        </w:rPr>
        <w:t>12</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10</w:t>
      </w:r>
      <w:r>
        <w:rPr>
          <w:rFonts w:hint="eastAsia" w:cs="宋体" w:asciiTheme="majorEastAsia" w:hAnsiTheme="majorEastAsia" w:eastAsiaTheme="majorEastAsia"/>
          <w:b/>
          <w:color w:val="000000"/>
          <w:sz w:val="21"/>
          <w:szCs w:val="21"/>
          <w:shd w:val="clear" w:color="auto" w:fill="FFFFFF"/>
        </w:rPr>
        <w:t>日15时</w:t>
      </w:r>
      <w:r>
        <w:rPr>
          <w:rFonts w:hint="eastAsia" w:cs="宋体" w:asciiTheme="majorEastAsia" w:hAnsiTheme="majorEastAsia" w:eastAsiaTheme="majorEastAsia"/>
          <w:b/>
          <w:color w:val="000000"/>
          <w:sz w:val="21"/>
          <w:szCs w:val="21"/>
          <w:shd w:val="clear" w:color="auto" w:fill="FFFFFF"/>
          <w:lang w:val="en-US" w:eastAsia="zh-CN"/>
        </w:rPr>
        <w:t>30</w:t>
      </w:r>
      <w:r>
        <w:rPr>
          <w:rFonts w:hint="eastAsia" w:cs="宋体" w:asciiTheme="majorEastAsia" w:hAnsiTheme="majorEastAsia" w:eastAsiaTheme="majorEastAsia"/>
          <w:b/>
          <w:color w:val="000000"/>
          <w:sz w:val="21"/>
          <w:szCs w:val="21"/>
          <w:shd w:val="clear" w:color="auto" w:fill="FFFFFF"/>
        </w:rPr>
        <w:t>分前。（快递接收地址：滁州市全椒县华泰汇景南门</w:t>
      </w:r>
      <w:r>
        <w:rPr>
          <w:rFonts w:hint="eastAsia" w:cs="宋体" w:asciiTheme="majorEastAsia" w:hAnsiTheme="majorEastAsia" w:eastAsiaTheme="majorEastAsia"/>
          <w:b/>
          <w:color w:val="000000"/>
          <w:sz w:val="21"/>
          <w:szCs w:val="21"/>
          <w:shd w:val="clear" w:color="auto" w:fill="FFFFFF"/>
          <w:lang w:eastAsia="zh-CN"/>
        </w:rPr>
        <w:t>安徽求是工程建设咨询有限公司</w:t>
      </w:r>
      <w:r>
        <w:rPr>
          <w:rFonts w:hint="eastAsia" w:cs="宋体" w:asciiTheme="majorEastAsia" w:hAnsiTheme="majorEastAsia" w:eastAsiaTheme="majorEastAsia"/>
          <w:b/>
          <w:color w:val="000000"/>
          <w:sz w:val="21"/>
          <w:szCs w:val="21"/>
          <w:shd w:val="clear" w:color="auto" w:fill="FFFFFF"/>
        </w:rPr>
        <w:t>，联系人：</w:t>
      </w:r>
      <w:r>
        <w:rPr>
          <w:rFonts w:hint="eastAsia" w:cs="宋体" w:asciiTheme="majorEastAsia" w:hAnsiTheme="majorEastAsia" w:eastAsiaTheme="majorEastAsia"/>
          <w:b/>
          <w:color w:val="000000"/>
          <w:sz w:val="21"/>
          <w:szCs w:val="21"/>
          <w:shd w:val="clear" w:color="auto" w:fill="FFFFFF"/>
          <w:lang w:val="en-US" w:eastAsia="zh-CN"/>
        </w:rPr>
        <w:t>吴秋燕</w:t>
      </w:r>
      <w:r>
        <w:rPr>
          <w:rFonts w:hint="eastAsia" w:cs="宋体" w:asciiTheme="majorEastAsia" w:hAnsiTheme="majorEastAsia" w:eastAsiaTheme="majorEastAsia"/>
          <w:b/>
          <w:color w:val="000000"/>
          <w:sz w:val="21"/>
          <w:szCs w:val="21"/>
          <w:shd w:val="clear" w:color="auto" w:fill="FFFFFF"/>
        </w:rPr>
        <w:t>，联系电话：</w:t>
      </w:r>
      <w:r>
        <w:rPr>
          <w:rFonts w:hint="eastAsia" w:cs="宋体" w:asciiTheme="majorEastAsia" w:hAnsiTheme="majorEastAsia" w:eastAsiaTheme="majorEastAsia"/>
          <w:b/>
          <w:color w:val="000000"/>
          <w:sz w:val="21"/>
          <w:szCs w:val="21"/>
          <w:shd w:val="clear" w:color="auto" w:fill="FFFFFF"/>
          <w:lang w:val="en-US" w:eastAsia="zh-CN"/>
        </w:rPr>
        <w:t>18755056481</w:t>
      </w:r>
      <w:r>
        <w:rPr>
          <w:rFonts w:hint="eastAsia" w:cs="宋体" w:asciiTheme="majorEastAsia" w:hAnsiTheme="majorEastAsia" w:eastAsiaTheme="majorEastAsia"/>
          <w:b/>
          <w:color w:val="000000"/>
          <w:sz w:val="21"/>
          <w:szCs w:val="21"/>
          <w:shd w:val="clear" w:color="auto" w:fill="FFFFFF"/>
        </w:rPr>
        <w:t>）。</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lang w:val="en-US" w:eastAsia="zh-CN"/>
        </w:rPr>
        <w:t>询价</w:t>
      </w:r>
      <w:r>
        <w:rPr>
          <w:rFonts w:hint="eastAsia" w:cs="宋体" w:asciiTheme="majorEastAsia" w:hAnsiTheme="majorEastAsia" w:eastAsiaTheme="majorEastAsia"/>
          <w:b/>
          <w:color w:val="000000"/>
          <w:sz w:val="21"/>
          <w:szCs w:val="21"/>
          <w:shd w:val="clear" w:color="auto" w:fill="FFFFFF"/>
        </w:rPr>
        <w:t>截止时间为：2022年</w:t>
      </w:r>
      <w:r>
        <w:rPr>
          <w:rFonts w:hint="eastAsia" w:cs="宋体" w:asciiTheme="majorEastAsia" w:hAnsiTheme="majorEastAsia" w:eastAsiaTheme="majorEastAsia"/>
          <w:b/>
          <w:color w:val="000000"/>
          <w:sz w:val="21"/>
          <w:szCs w:val="21"/>
          <w:shd w:val="clear" w:color="auto" w:fill="FFFFFF"/>
          <w:lang w:val="en-US" w:eastAsia="zh-CN"/>
        </w:rPr>
        <w:t>12</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10</w:t>
      </w:r>
      <w:r>
        <w:rPr>
          <w:rFonts w:hint="eastAsia" w:cs="宋体" w:asciiTheme="majorEastAsia" w:hAnsiTheme="majorEastAsia" w:eastAsiaTheme="majorEastAsia"/>
          <w:b/>
          <w:color w:val="000000"/>
          <w:sz w:val="21"/>
          <w:szCs w:val="21"/>
          <w:shd w:val="clear" w:color="auto" w:fill="FFFFFF"/>
        </w:rPr>
        <w:t>日15时</w:t>
      </w:r>
      <w:r>
        <w:rPr>
          <w:rFonts w:hint="eastAsia" w:cs="宋体" w:asciiTheme="majorEastAsia" w:hAnsiTheme="majorEastAsia" w:eastAsiaTheme="majorEastAsia"/>
          <w:b/>
          <w:color w:val="000000"/>
          <w:sz w:val="21"/>
          <w:szCs w:val="21"/>
          <w:shd w:val="clear" w:color="auto" w:fill="FFFFFF"/>
          <w:lang w:val="en-US" w:eastAsia="zh-CN"/>
        </w:rPr>
        <w:t>30</w:t>
      </w:r>
      <w:r>
        <w:rPr>
          <w:rFonts w:hint="eastAsia" w:cs="宋体" w:asciiTheme="majorEastAsia" w:hAnsiTheme="majorEastAsia" w:eastAsiaTheme="majorEastAsia"/>
          <w:b/>
          <w:color w:val="000000"/>
          <w:sz w:val="21"/>
          <w:szCs w:val="21"/>
          <w:shd w:val="clear" w:color="auto" w:fill="FFFFFF"/>
        </w:rPr>
        <w:t>分（北京时间）</w:t>
      </w:r>
    </w:p>
    <w:bookmarkEnd w:id="14"/>
    <w:bookmarkEnd w:id="15"/>
    <w:bookmarkEnd w:id="16"/>
    <w:bookmarkEnd w:id="17"/>
    <w:p>
      <w:pPr>
        <w:pStyle w:val="14"/>
        <w:widowControl/>
        <w:shd w:val="clear" w:color="auto" w:fill="FFFFFF"/>
        <w:spacing w:beforeAutospacing="0" w:afterAutospacing="0" w:line="500" w:lineRule="exact"/>
        <w:ind w:left="420"/>
        <w:jc w:val="both"/>
        <w:rPr>
          <w:sz w:val="21"/>
          <w:szCs w:val="21"/>
        </w:rPr>
      </w:pPr>
      <w:r>
        <w:rPr>
          <w:rFonts w:hint="eastAsia" w:cs="宋体" w:asciiTheme="majorEastAsia" w:hAnsiTheme="majorEastAsia" w:eastAsiaTheme="majorEastAsia"/>
          <w:color w:val="000000"/>
          <w:sz w:val="21"/>
          <w:szCs w:val="21"/>
          <w:shd w:val="clear" w:color="auto" w:fill="FFFFFF"/>
        </w:rPr>
        <w:t>五、</w:t>
      </w:r>
      <w:r>
        <w:rPr>
          <w:rFonts w:hint="eastAsia" w:cs="宋体" w:asciiTheme="majorEastAsia" w:hAnsiTheme="majorEastAsia" w:eastAsiaTheme="majorEastAsia"/>
          <w:color w:val="000000"/>
          <w:sz w:val="21"/>
          <w:szCs w:val="21"/>
          <w:shd w:val="clear" w:color="auto" w:fill="FFFFFF"/>
          <w:lang w:val="en-US" w:eastAsia="zh-CN"/>
        </w:rPr>
        <w:t>询价</w:t>
      </w:r>
      <w:r>
        <w:rPr>
          <w:rFonts w:hint="eastAsia" w:cs="宋体" w:asciiTheme="majorEastAsia" w:hAnsiTheme="majorEastAsia" w:eastAsiaTheme="majorEastAsia"/>
          <w:color w:val="000000"/>
          <w:sz w:val="21"/>
          <w:szCs w:val="21"/>
          <w:shd w:val="clear" w:color="auto" w:fill="FFFFFF"/>
        </w:rPr>
        <w:t>保证金：</w:t>
      </w:r>
      <w:r>
        <w:rPr>
          <w:rFonts w:hint="eastAsia"/>
          <w:sz w:val="21"/>
          <w:szCs w:val="21"/>
        </w:rPr>
        <w:t>不要求；</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2" w:name="_Toc35393805"/>
      <w:bookmarkStart w:id="23" w:name="_Toc35393636"/>
      <w:bookmarkStart w:id="24" w:name="_Toc28359018"/>
      <w:bookmarkStart w:id="25" w:name="_Toc28359095"/>
      <w:r>
        <w:rPr>
          <w:rFonts w:hint="eastAsia" w:cs="宋体" w:asciiTheme="majorEastAsia" w:hAnsiTheme="majorEastAsia" w:eastAsiaTheme="majorEastAsia"/>
          <w:color w:val="000000"/>
          <w:sz w:val="21"/>
          <w:szCs w:val="21"/>
          <w:shd w:val="clear" w:color="auto" w:fill="FFFFFF"/>
        </w:rPr>
        <w:t>六、凡对本次采购提出询问，请按</w:t>
      </w:r>
      <w:r>
        <w:rPr>
          <w:rFonts w:cs="宋体" w:asciiTheme="majorEastAsia" w:hAnsiTheme="majorEastAsia" w:eastAsiaTheme="majorEastAsia"/>
          <w:color w:val="000000"/>
          <w:sz w:val="21"/>
          <w:szCs w:val="21"/>
          <w:shd w:val="clear" w:color="auto" w:fill="FFFFFF"/>
        </w:rPr>
        <w:t>以下方式</w:t>
      </w:r>
      <w:r>
        <w:rPr>
          <w:rFonts w:hint="eastAsia" w:cs="宋体" w:asciiTheme="majorEastAsia" w:hAnsiTheme="majorEastAsia" w:eastAsiaTheme="majorEastAsia"/>
          <w:color w:val="000000"/>
          <w:sz w:val="21"/>
          <w:szCs w:val="21"/>
          <w:shd w:val="clear" w:color="auto" w:fill="FFFFFF"/>
        </w:rPr>
        <w:t>联系。</w:t>
      </w:r>
      <w:bookmarkEnd w:id="22"/>
      <w:bookmarkEnd w:id="23"/>
      <w:bookmarkEnd w:id="24"/>
      <w:bookmarkEnd w:id="25"/>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1.采购人信息</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称：滁州市应用技术学校</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地址：全椒县经二路与大石潭路</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联系人： 宇主任</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26" w:name="_Toc28359009"/>
      <w:bookmarkStart w:id="27" w:name="_Toc28359086"/>
      <w:r>
        <w:rPr>
          <w:rFonts w:hint="eastAsia" w:ascii="宋体" w:hAnsi="宋体" w:cs="宋体"/>
          <w:color w:val="000000"/>
          <w:sz w:val="21"/>
          <w:szCs w:val="21"/>
          <w:shd w:val="clear" w:color="auto" w:fill="FFFFFF"/>
        </w:rPr>
        <w:t>13855061396</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2.采购代理机构信息</w:t>
      </w:r>
      <w:bookmarkEnd w:id="26"/>
      <w:bookmarkEnd w:id="27"/>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w:t>
      </w:r>
      <w:r>
        <w:rPr>
          <w:rFonts w:hint="eastAsia" w:ascii="宋体" w:hAnsi="宋体" w:cs="宋体"/>
          <w:color w:val="000000"/>
          <w:sz w:val="21"/>
          <w:szCs w:val="21"/>
          <w:shd w:val="clear" w:color="auto" w:fill="FFFFFF"/>
          <w:lang w:eastAsia="zh-CN"/>
        </w:rPr>
        <w:t>安徽求是工程建设咨询有限公司</w:t>
      </w:r>
      <w:r>
        <w:rPr>
          <w:rFonts w:hint="eastAsia" w:ascii="宋体" w:hAnsi="宋体" w:cs="宋体"/>
          <w:color w:val="000000"/>
          <w:sz w:val="21"/>
          <w:szCs w:val="21"/>
          <w:shd w:val="clear" w:color="auto" w:fill="FFFFFF"/>
        </w:rPr>
        <w:t>　</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　址：全椒县华泰汇景5栋108号　</w:t>
      </w:r>
    </w:p>
    <w:p>
      <w:pPr>
        <w:pStyle w:val="14"/>
        <w:widowControl/>
        <w:shd w:val="clear" w:color="auto" w:fill="FFFFFF"/>
        <w:spacing w:beforeAutospacing="0" w:afterAutospacing="0" w:line="500" w:lineRule="exact"/>
        <w:ind w:firstLine="420"/>
        <w:jc w:val="both"/>
        <w:rPr>
          <w:rFonts w:hint="default" w:ascii="宋体" w:hAnsi="宋体" w:eastAsia="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rPr>
        <w:t>联系方式：</w:t>
      </w:r>
      <w:bookmarkStart w:id="28" w:name="_Toc28359010"/>
      <w:bookmarkStart w:id="29" w:name="_Toc28359087"/>
      <w:r>
        <w:rPr>
          <w:rFonts w:hint="eastAsia" w:ascii="宋体" w:hAnsi="宋体" w:cs="宋体"/>
          <w:color w:val="000000"/>
          <w:sz w:val="21"/>
          <w:szCs w:val="21"/>
          <w:shd w:val="clear" w:color="auto" w:fill="FFFFFF"/>
          <w:lang w:val="en-US" w:eastAsia="zh-CN"/>
        </w:rPr>
        <w:t>18755056481</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3.项目</w:t>
      </w:r>
      <w:r>
        <w:rPr>
          <w:rFonts w:ascii="宋体" w:hAnsi="宋体" w:cs="宋体"/>
          <w:color w:val="000000"/>
          <w:sz w:val="21"/>
          <w:szCs w:val="21"/>
          <w:shd w:val="clear" w:color="auto" w:fill="FFFFFF"/>
        </w:rPr>
        <w:t>联系方式</w:t>
      </w:r>
      <w:bookmarkEnd w:id="28"/>
      <w:bookmarkEnd w:id="29"/>
    </w:p>
    <w:p>
      <w:pPr>
        <w:pStyle w:val="14"/>
        <w:widowControl/>
        <w:shd w:val="clear" w:color="auto" w:fill="FFFFFF"/>
        <w:spacing w:beforeAutospacing="0" w:afterAutospacing="0" w:line="500" w:lineRule="exact"/>
        <w:ind w:firstLine="420"/>
        <w:jc w:val="both"/>
        <w:rPr>
          <w:rFonts w:hint="eastAsia" w:ascii="宋体" w:hAnsi="宋体" w:eastAsia="宋体" w:cs="宋体"/>
          <w:color w:val="000000"/>
          <w:sz w:val="21"/>
          <w:szCs w:val="21"/>
          <w:shd w:val="clear" w:color="auto" w:fill="FFFFFF"/>
          <w:lang w:eastAsia="zh-CN"/>
        </w:rPr>
      </w:pPr>
      <w:r>
        <w:rPr>
          <w:rFonts w:hint="eastAsia" w:ascii="宋体" w:hAnsi="宋体" w:cs="宋体"/>
          <w:color w:val="000000"/>
          <w:sz w:val="21"/>
          <w:szCs w:val="21"/>
          <w:shd w:val="clear" w:color="auto" w:fill="FFFFFF"/>
        </w:rPr>
        <w:t>项目联系人：</w:t>
      </w:r>
      <w:r>
        <w:rPr>
          <w:rFonts w:hint="eastAsia" w:cs="宋体" w:asciiTheme="majorEastAsia" w:hAnsiTheme="majorEastAsia" w:eastAsiaTheme="majorEastAsia"/>
          <w:color w:val="000000"/>
          <w:sz w:val="21"/>
          <w:szCs w:val="21"/>
          <w:shd w:val="clear" w:color="auto" w:fill="FFFFFF"/>
          <w:lang w:val="en-US" w:eastAsia="zh-CN"/>
        </w:rPr>
        <w:t>吴秋燕</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电　话：</w:t>
      </w:r>
      <w:r>
        <w:rPr>
          <w:rFonts w:hint="eastAsia" w:ascii="宋体" w:hAnsi="宋体" w:cs="宋体"/>
          <w:color w:val="000000"/>
          <w:sz w:val="21"/>
          <w:szCs w:val="21"/>
          <w:shd w:val="clear" w:color="auto" w:fill="FFFFFF"/>
          <w:lang w:val="en-US" w:eastAsia="zh-CN"/>
        </w:rPr>
        <w:t>18755056481</w:t>
      </w: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both"/>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both"/>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hint="eastAsia" w:ascii="宋体" w:hAnsi="宋体" w:cs="宋体"/>
          <w:b/>
          <w:bCs/>
          <w:kern w:val="2"/>
          <w:sz w:val="32"/>
          <w:szCs w:val="32"/>
          <w:lang w:val="en-US" w:eastAsia="zh-CN"/>
        </w:rPr>
      </w:pPr>
      <w:r>
        <w:rPr>
          <w:rFonts w:hint="eastAsia" w:ascii="宋体" w:hAnsi="宋体" w:cs="宋体"/>
          <w:b/>
          <w:bCs/>
          <w:kern w:val="2"/>
          <w:sz w:val="32"/>
          <w:szCs w:val="32"/>
        </w:rPr>
        <w:t>滁州市应用技术学校</w:t>
      </w:r>
      <w:r>
        <w:rPr>
          <w:rFonts w:hint="eastAsia" w:ascii="宋体" w:hAnsi="宋体" w:cs="宋体"/>
          <w:b/>
          <w:bCs/>
          <w:kern w:val="2"/>
          <w:sz w:val="32"/>
          <w:szCs w:val="32"/>
          <w:lang w:val="en-US" w:eastAsia="zh-CN"/>
        </w:rPr>
        <w:t>光伏、通信控制、机电一体化等</w:t>
      </w:r>
      <w:r>
        <w:rPr>
          <w:rFonts w:hint="eastAsia" w:ascii="宋体" w:hAnsi="宋体" w:cs="宋体"/>
          <w:b/>
          <w:bCs/>
          <w:kern w:val="2"/>
          <w:sz w:val="32"/>
          <w:szCs w:val="32"/>
        </w:rPr>
        <w:t>耗材</w:t>
      </w:r>
      <w:r>
        <w:rPr>
          <w:rFonts w:hint="eastAsia" w:ascii="宋体" w:hAnsi="宋体" w:cs="宋体"/>
          <w:b/>
          <w:bCs/>
          <w:kern w:val="2"/>
          <w:sz w:val="32"/>
          <w:szCs w:val="32"/>
          <w:lang w:val="en-US" w:eastAsia="zh-CN"/>
        </w:rPr>
        <w:t>采购项目</w:t>
      </w:r>
    </w:p>
    <w:p>
      <w:pPr>
        <w:pStyle w:val="14"/>
        <w:widowControl/>
        <w:shd w:val="clear" w:color="070000" w:fill="FFFFFF"/>
        <w:spacing w:beforeAutospacing="0" w:afterAutospacing="0" w:line="460" w:lineRule="exact"/>
        <w:jc w:val="center"/>
        <w:rPr>
          <w:rFonts w:ascii="宋体" w:hAnsi="宋体" w:cs="宋体"/>
          <w:sz w:val="28"/>
          <w:szCs w:val="28"/>
        </w:rPr>
      </w:pPr>
      <w:r>
        <w:rPr>
          <w:rFonts w:hint="eastAsia" w:ascii="宋体" w:hAnsi="宋体" w:cs="宋体"/>
          <w:b/>
          <w:bCs/>
          <w:kern w:val="2"/>
          <w:sz w:val="32"/>
          <w:szCs w:val="32"/>
        </w:rPr>
        <w:t>询价文件</w:t>
      </w:r>
    </w:p>
    <w:p>
      <w:pPr>
        <w:pStyle w:val="14"/>
        <w:widowControl/>
        <w:shd w:val="clear" w:color="070000" w:fill="FFFFFF"/>
        <w:spacing w:beforeAutospacing="0" w:afterAutospacing="0" w:line="440" w:lineRule="exact"/>
        <w:ind w:left="720" w:hanging="720"/>
        <w:rPr>
          <w:rFonts w:hint="eastAsia" w:eastAsia="宋体"/>
          <w:b/>
          <w:sz w:val="28"/>
          <w:szCs w:val="28"/>
          <w:lang w:eastAsia="zh-CN"/>
        </w:rPr>
      </w:pPr>
      <w:r>
        <w:rPr>
          <w:rFonts w:hint="eastAsia" w:ascii="宋体" w:hAnsi="宋体" w:cs="宋体"/>
          <w:kern w:val="2"/>
          <w:sz w:val="28"/>
          <w:szCs w:val="28"/>
        </w:rPr>
        <w:t>一、</w:t>
      </w:r>
      <w:r>
        <w:rPr>
          <w:rFonts w:hint="eastAsia"/>
          <w:b/>
          <w:sz w:val="28"/>
          <w:szCs w:val="28"/>
          <w:lang w:val="en-US" w:eastAsia="zh-CN"/>
        </w:rPr>
        <w:t>耗材</w:t>
      </w:r>
      <w:r>
        <w:rPr>
          <w:rFonts w:hint="eastAsia"/>
          <w:b/>
          <w:sz w:val="28"/>
          <w:szCs w:val="28"/>
        </w:rPr>
        <w:t>清单及</w:t>
      </w:r>
      <w:r>
        <w:rPr>
          <w:rFonts w:hint="eastAsia"/>
          <w:b/>
          <w:sz w:val="28"/>
          <w:szCs w:val="28"/>
          <w:lang w:val="en-US" w:eastAsia="zh-CN"/>
        </w:rPr>
        <w:t>要求</w:t>
      </w:r>
    </w:p>
    <w:tbl>
      <w:tblPr>
        <w:tblStyle w:val="16"/>
        <w:tblW w:w="10207" w:type="dxa"/>
        <w:tblInd w:w="-692" w:type="dxa"/>
        <w:tblLayout w:type="fixed"/>
        <w:tblCellMar>
          <w:top w:w="0" w:type="dxa"/>
          <w:left w:w="0" w:type="dxa"/>
          <w:bottom w:w="0" w:type="dxa"/>
          <w:right w:w="0" w:type="dxa"/>
        </w:tblCellMar>
      </w:tblPr>
      <w:tblGrid>
        <w:gridCol w:w="849"/>
        <w:gridCol w:w="567"/>
        <w:gridCol w:w="1807"/>
        <w:gridCol w:w="4982"/>
        <w:gridCol w:w="750"/>
        <w:gridCol w:w="600"/>
        <w:gridCol w:w="652"/>
      </w:tblGrid>
      <w:tr>
        <w:tblPrEx>
          <w:tblCellMar>
            <w:top w:w="0" w:type="dxa"/>
            <w:left w:w="0" w:type="dxa"/>
            <w:bottom w:w="0" w:type="dxa"/>
            <w:right w:w="0" w:type="dxa"/>
          </w:tblCellMar>
        </w:tblPrEx>
        <w:trPr>
          <w:trHeight w:val="442" w:hRule="atLeast"/>
        </w:trPr>
        <w:tc>
          <w:tcPr>
            <w:tcW w:w="8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b/>
                <w:bCs/>
                <w:color w:val="000000"/>
                <w:sz w:val="24"/>
                <w:szCs w:val="24"/>
              </w:rPr>
              <w:t>类别</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b/>
                <w:bCs/>
                <w:color w:val="000000"/>
                <w:sz w:val="24"/>
                <w:szCs w:val="24"/>
              </w:rPr>
              <w:t>序</w:t>
            </w:r>
          </w:p>
          <w:p>
            <w:pPr>
              <w:jc w:val="center"/>
              <w:rPr>
                <w:b/>
                <w:bCs/>
                <w:color w:val="000000"/>
                <w:sz w:val="24"/>
                <w:szCs w:val="24"/>
              </w:rPr>
            </w:pPr>
            <w:r>
              <w:rPr>
                <w:b/>
                <w:bCs/>
                <w:color w:val="000000"/>
                <w:sz w:val="24"/>
                <w:szCs w:val="24"/>
              </w:rPr>
              <w:t>号</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b/>
                <w:bCs/>
                <w:color w:val="000000"/>
                <w:sz w:val="24"/>
                <w:szCs w:val="24"/>
              </w:rPr>
              <w:t>名称</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eastAsia="宋体"/>
                <w:b/>
                <w:bCs/>
                <w:color w:val="000000"/>
                <w:sz w:val="24"/>
                <w:szCs w:val="24"/>
                <w:lang w:val="en-US" w:eastAsia="zh-CN"/>
              </w:rPr>
            </w:pPr>
            <w:r>
              <w:rPr>
                <w:rFonts w:hint="eastAsia"/>
                <w:b/>
                <w:bCs/>
                <w:color w:val="000000"/>
                <w:sz w:val="24"/>
                <w:szCs w:val="24"/>
                <w:lang w:val="en-US" w:eastAsia="zh-CN"/>
              </w:rPr>
              <w:t>技术规格</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b/>
                <w:bCs/>
                <w:color w:val="000000"/>
                <w:sz w:val="24"/>
                <w:szCs w:val="24"/>
              </w:rPr>
              <w:t>数量</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b/>
                <w:bCs/>
                <w:color w:val="000000"/>
                <w:sz w:val="24"/>
                <w:szCs w:val="24"/>
              </w:rPr>
              <w:t>单位</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8"/>
                <w:szCs w:val="28"/>
              </w:rPr>
            </w:pPr>
            <w:r>
              <w:rPr>
                <w:rFonts w:hint="eastAsia"/>
                <w:b/>
                <w:bCs/>
                <w:color w:val="000000"/>
                <w:sz w:val="28"/>
                <w:szCs w:val="28"/>
              </w:rPr>
              <w:t>备注</w:t>
            </w:r>
          </w:p>
        </w:tc>
      </w:tr>
      <w:tr>
        <w:tblPrEx>
          <w:tblCellMar>
            <w:top w:w="0" w:type="dxa"/>
            <w:left w:w="0" w:type="dxa"/>
            <w:bottom w:w="0" w:type="dxa"/>
            <w:right w:w="0" w:type="dxa"/>
          </w:tblCellMar>
        </w:tblPrEx>
        <w:trPr>
          <w:trHeight w:val="397" w:hRule="atLeast"/>
        </w:trPr>
        <w:tc>
          <w:tcPr>
            <w:tcW w:w="849"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color w:val="000000"/>
                <w:sz w:val="24"/>
                <w:lang w:val="en-US" w:eastAsia="zh-CN"/>
              </w:rPr>
            </w:pPr>
            <w:r>
              <w:rPr>
                <w:rFonts w:hint="eastAsia" w:ascii="宋体" w:hAnsi="宋体" w:cs="宋体"/>
                <w:b/>
                <w:bCs/>
                <w:color w:val="000000"/>
                <w:sz w:val="24"/>
                <w:lang w:val="en-US" w:eastAsia="zh-CN"/>
              </w:rPr>
              <w:t>光伏</w:t>
            </w:r>
          </w:p>
          <w:p>
            <w:pPr>
              <w:jc w:val="center"/>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耗材</w:t>
            </w:r>
          </w:p>
          <w:p>
            <w:pPr>
              <w:pStyle w:val="10"/>
              <w:ind w:left="1470" w:right="1470"/>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hint="eastAsia" w:ascii="宋体" w:hAnsi="宋体" w:eastAsia="宋体" w:cs="宋体"/>
                <w:kern w:val="0"/>
                <w:sz w:val="21"/>
                <w:szCs w:val="21"/>
              </w:rPr>
            </w:pPr>
            <w:r>
              <w:rPr>
                <w:rFonts w:hint="eastAsia" w:ascii="宋体" w:hAnsi="宋体" w:eastAsia="宋体" w:cs="宋体"/>
                <w:sz w:val="21"/>
                <w:szCs w:val="21"/>
              </w:rPr>
              <w:t>1</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叉型冷压端子</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SNB1.25-3</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袋</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PLC信号线及控制线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RV0.5/白色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线号管</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分布式光伏工程实训系统号码管φ1mm²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线号管</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分布式光伏工程实训系统号码管直径2.5mm²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电器一次回路布线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BVR—2.5/红色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电气一次回路布线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BVR—2.5/黑色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7</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并线端子</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H1.0/黄色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8</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24V电源线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RV0.5/红色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9</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24V电源线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RV0.5/黑色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10</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监控系统及负载模块并线器</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Φ3mm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11</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卷式结束带</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Φ8mm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12</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通讯系统电线电缆</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485通讯线</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13</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束线带</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4*150mm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14</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插入式连接端子</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H2.5蓝色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15</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插入式连接端子</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H0.5橙色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pPr>
          </w:p>
          <w:p>
            <w:pPr>
              <w:pStyle w:val="32"/>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16</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光伏直流电缆线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4平方</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17</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MC4光伏公母插头</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IP67</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18</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电烙铁</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b/>
                <w:bCs/>
                <w:color w:val="000000"/>
                <w:sz w:val="24"/>
                <w:szCs w:val="24"/>
                <w:lang w:val="en-US" w:eastAsia="zh-CN"/>
              </w:rPr>
              <w:t>通信控制耗材</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tabs>
                <w:tab w:val="left" w:pos="209"/>
              </w:tabs>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焊接板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1.含资源包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2.供电电压：24VDC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3.主控：RF-CC2530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4.包含8路继电器控制电路、NTC充电保护电路、IGBT电压电平检测保护电路、24V稳压电路、工业级485通信电路</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color w:val="000000"/>
                <w:sz w:val="24"/>
                <w:szCs w:val="24"/>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故障板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1.含资源包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2.供电电压：24VDC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3.主控：RF-CC2530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4.包含8路继电器控制电路、温度滞回控制电路、按键检测电路、24V稳压电路</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color w:val="000000"/>
                <w:sz w:val="24"/>
                <w:szCs w:val="24"/>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485模块</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1.电源 DC24V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2.单片机：STM32F103系列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3.包含2路485通信接口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4.包含8位拨码开关、4路按键、4路指示灯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5.包含1个温湿度传感器、1个光照传感器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6.包含J-link下载器1个</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color w:val="000000" w:themeColor="text1"/>
                <w:sz w:val="20"/>
                <w:szCs w:val="20"/>
                <w:lang w:val="en-US" w:eastAsia="zh-CN"/>
              </w:rPr>
            </w:pPr>
            <w:r>
              <w:rPr>
                <w:rFonts w:hint="eastAsia" w:ascii="宋体" w:hAnsi="宋体" w:cs="宋体"/>
                <w:b/>
                <w:bCs/>
                <w:color w:val="000000" w:themeColor="text1"/>
                <w:sz w:val="24"/>
                <w:szCs w:val="24"/>
                <w:lang w:val="en-US" w:eastAsia="zh-CN"/>
              </w:rPr>
              <w:t>机电一体化耗材</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fldChar w:fldCharType="begin"/>
            </w:r>
            <w:r>
              <w:rPr>
                <w:rFonts w:hint="eastAsia" w:ascii="宋体" w:hAnsi="宋体" w:eastAsia="宋体" w:cs="宋体"/>
                <w:i w:val="0"/>
                <w:iCs w:val="0"/>
                <w:color w:val="000000" w:themeColor="text1"/>
                <w:kern w:val="0"/>
                <w:sz w:val="21"/>
                <w:szCs w:val="21"/>
                <w:u w:val="none"/>
                <w:lang w:val="en-US" w:eastAsia="zh-CN" w:bidi="ar"/>
              </w:rPr>
              <w:instrText xml:space="preserve"> HYPERLINK "https://item.taobao.com/item.htm?id=627210075650&amp;_u=s1pq6jj1ac1" </w:instrText>
            </w:r>
            <w:r>
              <w:rPr>
                <w:rFonts w:hint="eastAsia" w:ascii="宋体" w:hAnsi="宋体" w:eastAsia="宋体" w:cs="宋体"/>
                <w:i w:val="0"/>
                <w:iCs w:val="0"/>
                <w:color w:val="000000" w:themeColor="text1"/>
                <w:kern w:val="0"/>
                <w:sz w:val="21"/>
                <w:szCs w:val="21"/>
                <w:u w:val="none"/>
                <w:lang w:val="en-US" w:eastAsia="zh-CN" w:bidi="ar"/>
              </w:rPr>
              <w:fldChar w:fldCharType="separate"/>
            </w:r>
            <w:r>
              <w:rPr>
                <w:rStyle w:val="26"/>
                <w:rFonts w:hint="eastAsia" w:ascii="宋体" w:hAnsi="宋体" w:eastAsia="宋体" w:cs="宋体"/>
                <w:i w:val="0"/>
                <w:iCs w:val="0"/>
                <w:color w:val="000000" w:themeColor="text1"/>
                <w:sz w:val="21"/>
                <w:szCs w:val="21"/>
                <w:u w:val="none"/>
              </w:rPr>
              <w:t>数显光纤放大器</w:t>
            </w:r>
            <w:r>
              <w:rPr>
                <w:rFonts w:hint="eastAsia" w:ascii="宋体" w:hAnsi="宋体" w:eastAsia="宋体" w:cs="宋体"/>
                <w:i w:val="0"/>
                <w:iCs w:val="0"/>
                <w:color w:val="000000" w:themeColor="text1"/>
                <w:kern w:val="0"/>
                <w:sz w:val="21"/>
                <w:szCs w:val="21"/>
                <w:u w:val="none"/>
                <w:lang w:val="en-US" w:eastAsia="zh-CN" w:bidi="ar"/>
              </w:rPr>
              <w:fldChar w:fldCharType="end"/>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FN-D110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4</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2</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fldChar w:fldCharType="begin"/>
            </w:r>
            <w:r>
              <w:rPr>
                <w:rFonts w:hint="eastAsia" w:ascii="宋体" w:hAnsi="宋体" w:eastAsia="宋体" w:cs="宋体"/>
                <w:i w:val="0"/>
                <w:iCs w:val="0"/>
                <w:color w:val="000000" w:themeColor="text1"/>
                <w:kern w:val="0"/>
                <w:sz w:val="21"/>
                <w:szCs w:val="21"/>
                <w:u w:val="none"/>
                <w:lang w:val="en-US" w:eastAsia="zh-CN" w:bidi="ar"/>
              </w:rPr>
              <w:instrText xml:space="preserve"> HYPERLINK "https://item.taobao.com/item.htm?id=627210075650&amp;_u=s1pq6jj1ac1" </w:instrText>
            </w:r>
            <w:r>
              <w:rPr>
                <w:rFonts w:hint="eastAsia" w:ascii="宋体" w:hAnsi="宋体" w:eastAsia="宋体" w:cs="宋体"/>
                <w:i w:val="0"/>
                <w:iCs w:val="0"/>
                <w:color w:val="000000" w:themeColor="text1"/>
                <w:kern w:val="0"/>
                <w:sz w:val="21"/>
                <w:szCs w:val="21"/>
                <w:u w:val="none"/>
                <w:lang w:val="en-US" w:eastAsia="zh-CN" w:bidi="ar"/>
              </w:rPr>
              <w:fldChar w:fldCharType="separate"/>
            </w:r>
            <w:r>
              <w:rPr>
                <w:rStyle w:val="26"/>
                <w:rFonts w:hint="eastAsia" w:ascii="宋体" w:hAnsi="宋体" w:eastAsia="宋体" w:cs="宋体"/>
                <w:i w:val="0"/>
                <w:iCs w:val="0"/>
                <w:color w:val="000000" w:themeColor="text1"/>
                <w:sz w:val="21"/>
                <w:szCs w:val="21"/>
                <w:u w:val="none"/>
              </w:rPr>
              <w:t>数显光纤放大器</w:t>
            </w:r>
            <w:r>
              <w:rPr>
                <w:rFonts w:hint="eastAsia" w:ascii="宋体" w:hAnsi="宋体" w:eastAsia="宋体" w:cs="宋体"/>
                <w:i w:val="0"/>
                <w:iCs w:val="0"/>
                <w:color w:val="000000" w:themeColor="text1"/>
                <w:kern w:val="0"/>
                <w:sz w:val="21"/>
                <w:szCs w:val="21"/>
                <w:u w:val="none"/>
                <w:lang w:val="en-US" w:eastAsia="zh-CN" w:bidi="ar"/>
              </w:rPr>
              <w:fldChar w:fldCharType="end"/>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FM-E31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4</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3</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fldChar w:fldCharType="begin"/>
            </w:r>
            <w:r>
              <w:rPr>
                <w:rFonts w:hint="eastAsia" w:ascii="宋体" w:hAnsi="宋体" w:eastAsia="宋体" w:cs="宋体"/>
                <w:i w:val="0"/>
                <w:iCs w:val="0"/>
                <w:color w:val="000000" w:themeColor="text1"/>
                <w:kern w:val="0"/>
                <w:sz w:val="21"/>
                <w:szCs w:val="21"/>
                <w:u w:val="none"/>
                <w:lang w:val="en-US" w:eastAsia="zh-CN" w:bidi="ar"/>
              </w:rPr>
              <w:instrText xml:space="preserve"> HYPERLINK "https://item.taobao.com/item.htm?id=600044130406&amp;_u=s1pq6jj971e" </w:instrText>
            </w:r>
            <w:r>
              <w:rPr>
                <w:rFonts w:hint="eastAsia" w:ascii="宋体" w:hAnsi="宋体" w:eastAsia="宋体" w:cs="宋体"/>
                <w:i w:val="0"/>
                <w:iCs w:val="0"/>
                <w:color w:val="000000" w:themeColor="text1"/>
                <w:kern w:val="0"/>
                <w:sz w:val="21"/>
                <w:szCs w:val="21"/>
                <w:u w:val="none"/>
                <w:lang w:val="en-US" w:eastAsia="zh-CN" w:bidi="ar"/>
              </w:rPr>
              <w:fldChar w:fldCharType="separate"/>
            </w:r>
            <w:r>
              <w:rPr>
                <w:rStyle w:val="26"/>
                <w:rFonts w:hint="eastAsia" w:ascii="宋体" w:hAnsi="宋体" w:eastAsia="宋体" w:cs="宋体"/>
                <w:i w:val="0"/>
                <w:iCs w:val="0"/>
                <w:color w:val="000000" w:themeColor="text1"/>
                <w:sz w:val="21"/>
                <w:szCs w:val="21"/>
                <w:u w:val="none"/>
              </w:rPr>
              <w:t>松下新款继电器底座</w:t>
            </w:r>
            <w:r>
              <w:rPr>
                <w:rFonts w:hint="eastAsia" w:ascii="宋体" w:hAnsi="宋体" w:eastAsia="宋体" w:cs="宋体"/>
                <w:i w:val="0"/>
                <w:iCs w:val="0"/>
                <w:color w:val="000000" w:themeColor="text1"/>
                <w:kern w:val="0"/>
                <w:sz w:val="21"/>
                <w:szCs w:val="21"/>
                <w:u w:val="none"/>
                <w:lang w:val="en-US" w:eastAsia="zh-CN" w:bidi="ar"/>
              </w:rPr>
              <w:fldChar w:fldCharType="end"/>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AHNA21K</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4</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松下神视传感器</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PM-Y44</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6</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color w:val="000000" w:themeColor="text1"/>
                <w:sz w:val="21"/>
                <w:szCs w:val="21"/>
                <w:lang w:val="en-US" w:eastAsia="zh-CN"/>
              </w:rPr>
            </w:pPr>
            <w:r>
              <w:rPr>
                <w:rFonts w:hint="eastAsia" w:ascii="宋体" w:hAnsi="宋体" w:eastAsia="宋体" w:cs="宋体"/>
                <w:color w:val="000000" w:themeColor="text1"/>
                <w:sz w:val="21"/>
                <w:szCs w:val="21"/>
              </w:rPr>
              <w:t>5</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德国西克SICK光电开关</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GTB6N1211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4</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color w:val="000000" w:themeColor="text1"/>
                <w:sz w:val="21"/>
                <w:szCs w:val="21"/>
                <w:lang w:val="en-US" w:eastAsia="zh-CN"/>
              </w:rPr>
            </w:pPr>
            <w:r>
              <w:rPr>
                <w:rFonts w:hint="eastAsia" w:ascii="宋体" w:hAnsi="宋体" w:eastAsia="宋体" w:cs="宋体"/>
                <w:color w:val="000000" w:themeColor="text1"/>
                <w:sz w:val="21"/>
                <w:szCs w:val="21"/>
              </w:rPr>
              <w:t>6</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fldChar w:fldCharType="begin"/>
            </w:r>
            <w:r>
              <w:rPr>
                <w:rFonts w:hint="eastAsia" w:ascii="宋体" w:hAnsi="宋体" w:eastAsia="宋体" w:cs="宋体"/>
                <w:i w:val="0"/>
                <w:iCs w:val="0"/>
                <w:color w:val="000000" w:themeColor="text1"/>
                <w:kern w:val="0"/>
                <w:sz w:val="21"/>
                <w:szCs w:val="21"/>
                <w:u w:val="none"/>
                <w:lang w:val="en-US" w:eastAsia="zh-CN" w:bidi="ar"/>
              </w:rPr>
              <w:instrText xml:space="preserve"> HYPERLINK "https://item.taobao.com/item.htm?id=10334232934&amp;_u=l1pq6jjd4b1" </w:instrText>
            </w:r>
            <w:r>
              <w:rPr>
                <w:rFonts w:hint="eastAsia" w:ascii="宋体" w:hAnsi="宋体" w:eastAsia="宋体" w:cs="宋体"/>
                <w:i w:val="0"/>
                <w:iCs w:val="0"/>
                <w:color w:val="000000" w:themeColor="text1"/>
                <w:kern w:val="0"/>
                <w:sz w:val="21"/>
                <w:szCs w:val="21"/>
                <w:u w:val="none"/>
                <w:lang w:val="en-US" w:eastAsia="zh-CN" w:bidi="ar"/>
              </w:rPr>
              <w:fldChar w:fldCharType="separate"/>
            </w:r>
            <w:r>
              <w:rPr>
                <w:rStyle w:val="26"/>
                <w:rFonts w:hint="eastAsia" w:ascii="宋体" w:hAnsi="宋体" w:eastAsia="宋体" w:cs="宋体"/>
                <w:i w:val="0"/>
                <w:iCs w:val="0"/>
                <w:color w:val="000000" w:themeColor="text1"/>
                <w:sz w:val="21"/>
                <w:szCs w:val="21"/>
                <w:u w:val="none"/>
              </w:rPr>
              <w:t>磁性开关D-M9B</w:t>
            </w:r>
            <w:r>
              <w:rPr>
                <w:rFonts w:hint="eastAsia" w:ascii="宋体" w:hAnsi="宋体" w:eastAsia="宋体" w:cs="宋体"/>
                <w:i w:val="0"/>
                <w:iCs w:val="0"/>
                <w:color w:val="000000" w:themeColor="text1"/>
                <w:kern w:val="0"/>
                <w:sz w:val="21"/>
                <w:szCs w:val="21"/>
                <w:u w:val="none"/>
                <w:lang w:val="en-US" w:eastAsia="zh-CN" w:bidi="ar"/>
              </w:rPr>
              <w:fldChar w:fldCharType="end"/>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原厂件</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4</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cs="宋体"/>
                <w:color w:val="000000" w:themeColor="text1"/>
                <w:sz w:val="21"/>
                <w:szCs w:val="21"/>
                <w:lang w:val="en-US" w:eastAsia="zh-CN"/>
              </w:rPr>
            </w:pPr>
            <w:r>
              <w:rPr>
                <w:rFonts w:hint="eastAsia" w:ascii="宋体" w:hAnsi="宋体" w:eastAsia="宋体" w:cs="宋体"/>
                <w:b w:val="0"/>
                <w:bCs w:val="0"/>
                <w:i w:val="0"/>
                <w:iCs w:val="0"/>
                <w:color w:val="000000" w:themeColor="text1"/>
                <w:kern w:val="0"/>
                <w:sz w:val="21"/>
                <w:szCs w:val="21"/>
                <w:u w:val="none"/>
                <w:lang w:val="en-US" w:eastAsia="zh-CN" w:bidi="ar"/>
              </w:rPr>
              <w:t>7</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松下驱动器</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MADLN15SE</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cs="宋体"/>
                <w:color w:val="000000" w:themeColor="text1"/>
                <w:sz w:val="21"/>
                <w:szCs w:val="21"/>
                <w:lang w:val="en-US" w:eastAsia="zh-CN"/>
              </w:rPr>
            </w:pPr>
            <w:r>
              <w:rPr>
                <w:rFonts w:hint="eastAsia" w:ascii="宋体" w:hAnsi="宋体" w:eastAsia="宋体" w:cs="宋体"/>
                <w:b w:val="0"/>
                <w:bCs w:val="0"/>
                <w:i w:val="0"/>
                <w:iCs w:val="0"/>
                <w:color w:val="000000" w:themeColor="text1"/>
                <w:kern w:val="0"/>
                <w:sz w:val="21"/>
                <w:szCs w:val="21"/>
                <w:u w:val="none"/>
                <w:lang w:val="en-US" w:eastAsia="zh-CN" w:bidi="ar"/>
              </w:rPr>
              <w:t>8</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0.75黑红软线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各15卷</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30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卷</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cs="宋体"/>
                <w:color w:val="000000" w:themeColor="text1"/>
                <w:sz w:val="21"/>
                <w:szCs w:val="21"/>
                <w:lang w:val="en-US" w:eastAsia="zh-CN"/>
              </w:rPr>
            </w:pPr>
            <w:r>
              <w:rPr>
                <w:rFonts w:hint="eastAsia" w:ascii="宋体" w:hAnsi="宋体" w:eastAsia="宋体" w:cs="宋体"/>
                <w:b w:val="0"/>
                <w:bCs w:val="0"/>
                <w:i w:val="0"/>
                <w:iCs w:val="0"/>
                <w:color w:val="000000" w:themeColor="text1"/>
                <w:kern w:val="0"/>
                <w:sz w:val="21"/>
                <w:szCs w:val="21"/>
                <w:u w:val="none"/>
                <w:lang w:val="en-US" w:eastAsia="zh-CN" w:bidi="ar"/>
              </w:rPr>
              <w:t>9</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0.75黄绿软线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各25卷</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卷</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cs="宋体"/>
                <w:color w:val="000000" w:themeColor="text1"/>
                <w:sz w:val="21"/>
                <w:szCs w:val="21"/>
                <w:lang w:val="en-US" w:eastAsia="zh-CN"/>
              </w:rPr>
            </w:pPr>
            <w:r>
              <w:rPr>
                <w:rFonts w:hint="eastAsia" w:ascii="宋体" w:hAnsi="宋体" w:eastAsia="宋体" w:cs="宋体"/>
                <w:b w:val="0"/>
                <w:bCs w:val="0"/>
                <w:i w:val="0"/>
                <w:iCs w:val="0"/>
                <w:color w:val="000000" w:themeColor="text1"/>
                <w:kern w:val="0"/>
                <w:sz w:val="21"/>
                <w:szCs w:val="21"/>
                <w:u w:val="none"/>
                <w:lang w:val="en-US" w:eastAsia="zh-CN" w:bidi="ar"/>
              </w:rPr>
              <w:t>10</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ABB120机器人夹具快换盘</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配套</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cs="宋体"/>
                <w:color w:val="000000" w:themeColor="text1"/>
                <w:sz w:val="21"/>
                <w:szCs w:val="21"/>
                <w:lang w:val="en-US" w:eastAsia="zh-CN"/>
              </w:rPr>
            </w:pPr>
            <w:r>
              <w:rPr>
                <w:rFonts w:hint="eastAsia" w:ascii="宋体" w:hAnsi="宋体" w:eastAsia="宋体" w:cs="宋体"/>
                <w:b w:val="0"/>
                <w:bCs w:val="0"/>
                <w:i w:val="0"/>
                <w:iCs w:val="0"/>
                <w:color w:val="000000" w:themeColor="text1"/>
                <w:kern w:val="0"/>
                <w:sz w:val="21"/>
                <w:szCs w:val="21"/>
                <w:u w:val="none"/>
                <w:lang w:val="en-US" w:eastAsia="zh-CN" w:bidi="ar"/>
              </w:rPr>
              <w:t>11</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管型针子</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TE7508</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15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rPr>
              <w:t>袋</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2"/>
                <w:sz w:val="21"/>
                <w:szCs w:val="21"/>
                <w:lang w:val="en-US" w:eastAsia="zh-CN" w:bidi="ar-SA"/>
              </w:rPr>
            </w:pPr>
          </w:p>
        </w:tc>
      </w:tr>
    </w:tbl>
    <w:p>
      <w:pPr>
        <w:pStyle w:val="14"/>
        <w:keepNext w:val="0"/>
        <w:keepLines w:val="0"/>
        <w:pageBreakBefore w:val="0"/>
        <w:widowControl/>
        <w:shd w:val="clear" w:color="070000" w:fill="FFFFFF"/>
        <w:tabs>
          <w:tab w:val="left" w:pos="234"/>
          <w:tab w:val="left" w:pos="7200"/>
        </w:tabs>
        <w:kinsoku/>
        <w:wordWrap/>
        <w:overflowPunct/>
        <w:topLinePunct w:val="0"/>
        <w:autoSpaceDE/>
        <w:autoSpaceDN/>
        <w:bidi w:val="0"/>
        <w:adjustRightInd/>
        <w:snapToGrid/>
        <w:spacing w:beforeAutospacing="0" w:afterAutospacing="0" w:line="440" w:lineRule="exact"/>
        <w:ind w:firstLine="210" w:firstLineChars="100"/>
        <w:textAlignment w:val="auto"/>
        <w:rPr>
          <w:rFonts w:ascii="宋体" w:hAnsi="宋体" w:cs="宋体"/>
          <w:kern w:val="2"/>
          <w:sz w:val="21"/>
          <w:szCs w:val="21"/>
        </w:rPr>
      </w:pPr>
      <w:r>
        <w:rPr>
          <w:rFonts w:hint="eastAsia" w:ascii="宋体" w:hAnsi="宋体" w:cs="宋体"/>
          <w:kern w:val="2"/>
          <w:sz w:val="21"/>
          <w:szCs w:val="21"/>
        </w:rPr>
        <w:t xml:space="preserve"> 2、质量要求</w:t>
      </w:r>
      <w:r>
        <w:rPr>
          <w:rFonts w:ascii="宋体" w:hAnsi="宋体" w:cs="宋体"/>
          <w:kern w:val="2"/>
          <w:sz w:val="21"/>
          <w:szCs w:val="21"/>
        </w:rPr>
        <w:tab/>
      </w:r>
    </w:p>
    <w:p>
      <w:pPr>
        <w:pStyle w:val="14"/>
        <w:keepNext w:val="0"/>
        <w:keepLines w:val="0"/>
        <w:pageBreakBefore w:val="0"/>
        <w:widowControl/>
        <w:shd w:val="clear" w:color="070000" w:fill="FFFFFF"/>
        <w:tabs>
          <w:tab w:val="left" w:pos="234"/>
        </w:tabs>
        <w:kinsoku/>
        <w:wordWrap/>
        <w:overflowPunct/>
        <w:topLinePunct w:val="0"/>
        <w:autoSpaceDE/>
        <w:autoSpaceDN/>
        <w:bidi w:val="0"/>
        <w:adjustRightInd/>
        <w:snapToGrid/>
        <w:spacing w:beforeAutospacing="0" w:afterAutospacing="0" w:line="440" w:lineRule="exact"/>
        <w:textAlignment w:val="auto"/>
        <w:rPr>
          <w:rFonts w:ascii="宋体" w:hAnsi="宋体" w:cs="宋体"/>
          <w:kern w:val="2"/>
          <w:sz w:val="21"/>
          <w:szCs w:val="21"/>
        </w:rPr>
      </w:pPr>
      <w:r>
        <w:rPr>
          <w:rFonts w:hint="eastAsia" w:ascii="宋体" w:hAnsi="宋体" w:cs="宋体"/>
          <w:kern w:val="2"/>
          <w:sz w:val="21"/>
          <w:szCs w:val="21"/>
        </w:rPr>
        <w:t xml:space="preserve">   投标人提供的货物应是全新、原装、正宗合格正品，完全符合国家规定的质量标准和厂方的标准，供货时必须附产品合格证及其他相关的资料。货物完好，物品配件齐全。</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firstLineChars="200"/>
        <w:textAlignment w:val="auto"/>
        <w:rPr>
          <w:rFonts w:ascii="宋体" w:hAnsi="宋体" w:cs="宋体"/>
          <w:kern w:val="2"/>
          <w:sz w:val="21"/>
          <w:szCs w:val="21"/>
        </w:rPr>
      </w:pPr>
      <w:r>
        <w:rPr>
          <w:rFonts w:hint="eastAsia" w:ascii="宋体" w:hAnsi="宋体" w:cs="宋体"/>
          <w:kern w:val="2"/>
          <w:sz w:val="21"/>
          <w:szCs w:val="21"/>
        </w:rPr>
        <w:t>3、供货周期：不高于</w:t>
      </w:r>
      <w:r>
        <w:rPr>
          <w:rFonts w:hint="eastAsia" w:ascii="宋体" w:hAnsi="宋体" w:cs="宋体"/>
          <w:kern w:val="2"/>
          <w:sz w:val="21"/>
          <w:szCs w:val="21"/>
          <w:lang w:val="en-US" w:eastAsia="zh-CN"/>
        </w:rPr>
        <w:t>3</w:t>
      </w:r>
      <w:r>
        <w:rPr>
          <w:rFonts w:hint="eastAsia" w:ascii="宋体" w:hAnsi="宋体" w:cs="宋体"/>
          <w:kern w:val="2"/>
          <w:sz w:val="21"/>
          <w:szCs w:val="21"/>
        </w:rPr>
        <w:t>个日历天。</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firstLineChars="200"/>
        <w:textAlignment w:val="auto"/>
        <w:rPr>
          <w:rFonts w:ascii="宋体" w:hAnsi="宋体"/>
          <w:sz w:val="21"/>
          <w:szCs w:val="21"/>
          <w:shd w:val="clear" w:color="auto" w:fill="FFFFFF"/>
        </w:rPr>
      </w:pPr>
      <w:r>
        <w:rPr>
          <w:rFonts w:hint="eastAsia" w:ascii="宋体" w:hAnsi="宋体" w:cs="宋体"/>
          <w:kern w:val="2"/>
          <w:sz w:val="21"/>
          <w:szCs w:val="21"/>
        </w:rPr>
        <w:t>4、交货地点：询价人指定地点</w:t>
      </w:r>
    </w:p>
    <w:p>
      <w:pPr>
        <w:pStyle w:val="35"/>
        <w:keepNext w:val="0"/>
        <w:keepLines w:val="0"/>
        <w:pageBreakBefore w:val="0"/>
        <w:kinsoku/>
        <w:wordWrap/>
        <w:overflowPunct/>
        <w:topLinePunct w:val="0"/>
        <w:autoSpaceDE/>
        <w:autoSpaceDN/>
        <w:bidi w:val="0"/>
        <w:adjustRightInd/>
        <w:snapToGrid/>
        <w:spacing w:line="440" w:lineRule="exact"/>
        <w:textAlignment w:val="auto"/>
        <w:rPr>
          <w:szCs w:val="21"/>
        </w:rPr>
      </w:pPr>
      <w:r>
        <w:rPr>
          <w:rFonts w:hint="eastAsia" w:ascii="宋体" w:hAnsi="宋体" w:cs="宋体"/>
          <w:szCs w:val="21"/>
        </w:rPr>
        <w:t>5、付款方式：</w:t>
      </w:r>
      <w:r>
        <w:rPr>
          <w:rFonts w:hint="eastAsia"/>
          <w:szCs w:val="21"/>
        </w:rPr>
        <w:t>货到安装验收合格后一次性付清。</w:t>
      </w:r>
    </w:p>
    <w:p>
      <w:pPr>
        <w:pStyle w:val="35"/>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szCs w:val="21"/>
        </w:rPr>
      </w:pPr>
      <w:r>
        <w:rPr>
          <w:rFonts w:hint="eastAsia" w:ascii="宋体" w:hAnsi="宋体" w:cs="宋体"/>
          <w:szCs w:val="21"/>
        </w:rPr>
        <w:t>6、最高限价：</w:t>
      </w:r>
      <w:r>
        <w:rPr>
          <w:rFonts w:hint="eastAsia" w:ascii="宋体" w:hAnsi="宋体" w:cs="宋体"/>
          <w:b/>
          <w:szCs w:val="21"/>
          <w:lang w:val="zh-CN"/>
        </w:rPr>
        <w:t>本项目设最高限价为</w:t>
      </w:r>
      <w:r>
        <w:rPr>
          <w:rFonts w:hint="eastAsia" w:ascii="宋体" w:hAnsi="宋体" w:cs="宋体"/>
          <w:b/>
          <w:szCs w:val="21"/>
          <w:lang w:val="zh-CN" w:eastAsia="zh-CN"/>
        </w:rPr>
        <w:t>75000</w:t>
      </w:r>
      <w:r>
        <w:rPr>
          <w:rFonts w:hint="eastAsia" w:ascii="宋体" w:hAnsi="宋体" w:cs="宋体"/>
          <w:b/>
          <w:szCs w:val="21"/>
          <w:lang w:val="zh-CN"/>
        </w:rPr>
        <w:t>元，</w:t>
      </w:r>
      <w:r>
        <w:rPr>
          <w:rFonts w:hint="eastAsia" w:ascii="宋体" w:hAnsi="宋体" w:cs="宋体"/>
          <w:b/>
          <w:szCs w:val="21"/>
          <w:lang w:val="zh-CN" w:eastAsia="zh-CN"/>
        </w:rPr>
        <w:t>供应商</w:t>
      </w:r>
      <w:r>
        <w:rPr>
          <w:rFonts w:hint="eastAsia" w:ascii="宋体" w:hAnsi="宋体" w:cs="宋体"/>
          <w:b/>
          <w:szCs w:val="21"/>
          <w:lang w:val="zh-CN"/>
        </w:rPr>
        <w:t>的</w:t>
      </w:r>
      <w:r>
        <w:rPr>
          <w:rFonts w:hint="eastAsia" w:ascii="宋体" w:hAnsi="宋体" w:cs="宋体"/>
          <w:b/>
          <w:szCs w:val="21"/>
          <w:lang w:val="zh-CN" w:eastAsia="zh-CN"/>
        </w:rPr>
        <w:t>响应</w:t>
      </w:r>
      <w:r>
        <w:rPr>
          <w:rFonts w:hint="eastAsia" w:ascii="宋体" w:hAnsi="宋体" w:cs="宋体"/>
          <w:b/>
          <w:szCs w:val="21"/>
          <w:lang w:val="zh-CN"/>
        </w:rPr>
        <w:t>报价不得高于本次</w:t>
      </w:r>
      <w:r>
        <w:rPr>
          <w:rFonts w:hint="eastAsia" w:ascii="宋体" w:hAnsi="宋体" w:cs="宋体"/>
          <w:b/>
          <w:szCs w:val="21"/>
          <w:lang w:val="zh-CN" w:eastAsia="zh-CN"/>
        </w:rPr>
        <w:t>询价</w:t>
      </w:r>
      <w:r>
        <w:rPr>
          <w:rFonts w:hint="eastAsia" w:ascii="宋体" w:hAnsi="宋体" w:cs="宋体"/>
          <w:b/>
          <w:szCs w:val="21"/>
          <w:lang w:val="zh-CN"/>
        </w:rPr>
        <w:t>最高限价，否则将作为无效投标处理。</w:t>
      </w:r>
      <w:bookmarkStart w:id="30" w:name="_GoBack"/>
      <w:bookmarkEnd w:id="30"/>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firstLineChars="200"/>
        <w:textAlignment w:val="auto"/>
        <w:rPr>
          <w:szCs w:val="21"/>
        </w:rPr>
      </w:pPr>
      <w:r>
        <w:rPr>
          <w:rFonts w:hint="eastAsia"/>
          <w:sz w:val="21"/>
          <w:szCs w:val="21"/>
        </w:rPr>
        <w:t>7、</w:t>
      </w:r>
      <w:r>
        <w:rPr>
          <w:sz w:val="21"/>
          <w:szCs w:val="21"/>
        </w:rPr>
        <w:t>答疑及澄清时间：各投标人自行勘察现场，如有疑问请以电子邮件形式在2022年</w:t>
      </w:r>
      <w:r>
        <w:rPr>
          <w:rFonts w:hint="eastAsia"/>
          <w:sz w:val="21"/>
          <w:szCs w:val="21"/>
          <w:lang w:val="en-US" w:eastAsia="zh-CN"/>
        </w:rPr>
        <w:t>12</w:t>
      </w:r>
      <w:r>
        <w:rPr>
          <w:sz w:val="21"/>
          <w:szCs w:val="21"/>
        </w:rPr>
        <w:t>月</w:t>
      </w:r>
      <w:r>
        <w:rPr>
          <w:rFonts w:hint="eastAsia"/>
          <w:sz w:val="21"/>
          <w:szCs w:val="21"/>
          <w:lang w:val="en-US" w:eastAsia="zh-CN"/>
        </w:rPr>
        <w:t>8</w:t>
      </w:r>
      <w:r>
        <w:rPr>
          <w:sz w:val="21"/>
          <w:szCs w:val="21"/>
        </w:rPr>
        <w:t>日</w:t>
      </w:r>
      <w:r>
        <w:rPr>
          <w:rFonts w:hint="eastAsia"/>
          <w:sz w:val="21"/>
          <w:szCs w:val="21"/>
        </w:rPr>
        <w:t>9</w:t>
      </w:r>
      <w:r>
        <w:rPr>
          <w:sz w:val="21"/>
          <w:szCs w:val="21"/>
        </w:rPr>
        <w:t>时前发至</w:t>
      </w:r>
      <w:r>
        <w:rPr>
          <w:rFonts w:hint="eastAsia"/>
          <w:sz w:val="21"/>
          <w:szCs w:val="21"/>
          <w:lang w:val="en-US" w:eastAsia="zh-CN"/>
        </w:rPr>
        <w:t>947966690</w:t>
      </w:r>
      <w:r>
        <w:rPr>
          <w:sz w:val="21"/>
          <w:szCs w:val="21"/>
        </w:rPr>
        <w:t>@qq.com代理公司邮箱），</w:t>
      </w:r>
      <w:r>
        <w:rPr>
          <w:rFonts w:hint="eastAsia"/>
          <w:sz w:val="21"/>
          <w:szCs w:val="21"/>
          <w:lang w:eastAsia="zh-CN"/>
        </w:rPr>
        <w:t>采购人</w:t>
      </w:r>
      <w:r>
        <w:rPr>
          <w:sz w:val="21"/>
          <w:szCs w:val="21"/>
        </w:rPr>
        <w:t>将在2022年</w:t>
      </w:r>
      <w:r>
        <w:rPr>
          <w:rFonts w:hint="eastAsia"/>
          <w:sz w:val="21"/>
          <w:szCs w:val="21"/>
          <w:lang w:val="en-US" w:eastAsia="zh-CN"/>
        </w:rPr>
        <w:t>12</w:t>
      </w:r>
      <w:r>
        <w:rPr>
          <w:sz w:val="21"/>
          <w:szCs w:val="21"/>
        </w:rPr>
        <w:t>月</w:t>
      </w:r>
      <w:r>
        <w:rPr>
          <w:rFonts w:hint="eastAsia"/>
          <w:sz w:val="21"/>
          <w:szCs w:val="21"/>
          <w:lang w:val="en-US" w:eastAsia="zh-CN"/>
        </w:rPr>
        <w:t>8</w:t>
      </w:r>
      <w:r>
        <w:rPr>
          <w:sz w:val="21"/>
          <w:szCs w:val="21"/>
        </w:rPr>
        <w:t>日</w:t>
      </w:r>
      <w:r>
        <w:rPr>
          <w:rFonts w:hint="eastAsia"/>
          <w:sz w:val="21"/>
          <w:szCs w:val="21"/>
        </w:rPr>
        <w:t>17</w:t>
      </w:r>
      <w:r>
        <w:rPr>
          <w:sz w:val="21"/>
          <w:szCs w:val="21"/>
        </w:rPr>
        <w:t>时后以澄清公告形式在滁州市应用技术学校“网站公告”栏目予以公告。请各位投标人注意查看有关澄清内容，如不及时查看造成后果由投标人自负。</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textAlignment w:val="auto"/>
        <w:rPr>
          <w:rFonts w:ascii="宋体" w:hAnsi="宋体" w:cs="宋体"/>
          <w:kern w:val="2"/>
          <w:sz w:val="28"/>
          <w:szCs w:val="28"/>
        </w:rPr>
      </w:pPr>
      <w:r>
        <w:rPr>
          <w:rFonts w:hint="eastAsia" w:ascii="宋体" w:hAnsi="宋体" w:cs="宋体"/>
          <w:kern w:val="2"/>
          <w:sz w:val="28"/>
          <w:szCs w:val="28"/>
        </w:rPr>
        <w:t>二、供应商应具备的条件</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1、符合《中华人民共和国政府采购法》第二十二条规定；</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2、供应商须具有相应经验范围的生产厂家或代理经销商, 并且取得有效的营业执照、组织机构代码证、税务登记证；</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3、供应商存在以下不良信用记录情形之一的，不得推荐为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候选供应商，不得确定为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供应商：</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①供应商被人民法院列入失信被执行人的；</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②供应商或其法定代表人或拟派项目经理（项目负责人）被人民检察院列入行贿犯罪档案的；</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③供应商被市场监督管理部门列入经营异常名录或者严重违法企业名单的；</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④供应商被税务部门列入重大税收违法案件当事人的；</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⑤供应商被政府采购监管部门列入政府采购严重违法失信行为记录名单的；</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⑥在“信用中国”网站上披露仍在公示期的严重失信行为的；</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4.供应商所属分公司、办事处等分支机构存在第4款信誉要求①-⑥项情形之一的，（接受）供应商参加本项目。</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textAlignment w:val="auto"/>
        <w:rPr>
          <w:rFonts w:ascii="宋体" w:hAnsi="宋体" w:cs="宋体"/>
          <w:kern w:val="2"/>
          <w:sz w:val="28"/>
          <w:szCs w:val="28"/>
        </w:rPr>
      </w:pPr>
      <w:r>
        <w:rPr>
          <w:rFonts w:hint="eastAsia" w:ascii="宋体" w:hAnsi="宋体" w:cs="宋体"/>
          <w:kern w:val="2"/>
          <w:sz w:val="28"/>
          <w:szCs w:val="28"/>
        </w:rPr>
        <w:t>三、报价及响应文件要求</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25" w:firstLineChars="250"/>
        <w:textAlignment w:val="auto"/>
        <w:rPr>
          <w:rFonts w:ascii="宋体" w:hAnsi="宋体" w:cs="宋体"/>
          <w:kern w:val="2"/>
          <w:sz w:val="21"/>
          <w:szCs w:val="21"/>
        </w:rPr>
      </w:pPr>
      <w:r>
        <w:rPr>
          <w:rFonts w:hint="eastAsia" w:ascii="宋体" w:hAnsi="宋体" w:cs="宋体"/>
          <w:kern w:val="2"/>
          <w:sz w:val="21"/>
          <w:szCs w:val="21"/>
        </w:rPr>
        <w:t>1、本次询价只允许有一个方案，一个报价，多方案、多报价的将不被接受；</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58" w:firstLineChars="266"/>
        <w:textAlignment w:val="auto"/>
        <w:rPr>
          <w:rFonts w:ascii="宋体" w:hAnsi="宋体" w:cs="宋体"/>
          <w:kern w:val="2"/>
          <w:sz w:val="21"/>
          <w:szCs w:val="21"/>
        </w:rPr>
      </w:pPr>
      <w:r>
        <w:rPr>
          <w:rFonts w:hint="eastAsia" w:ascii="宋体" w:hAnsi="宋体" w:cs="宋体"/>
          <w:kern w:val="2"/>
          <w:sz w:val="21"/>
          <w:szCs w:val="21"/>
        </w:rPr>
        <w:t>2、编制响应文件时，不得提供虚假技术参数，应按投标产品的实际名称、型号填写真实技术参数值。</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3、供应商的报价为一次性报价，即在投标有效期内投标综合单价固定不变，其报价均包括货物设备费、人工费、材料费（含主材及辅材）、装卸费、运输费、安装费、调试费、管理费、利润、风险费用、代理费、评委费、验收及后期服务及国家对中标单位征收的各种税费等所有一切费用，</w:t>
      </w:r>
      <w:r>
        <w:rPr>
          <w:rFonts w:hint="eastAsia" w:ascii="宋体" w:hAnsi="宋体" w:cs="宋体"/>
          <w:kern w:val="2"/>
          <w:sz w:val="21"/>
          <w:szCs w:val="21"/>
          <w:lang w:eastAsia="zh-CN"/>
        </w:rPr>
        <w:t>采购人</w:t>
      </w:r>
      <w:r>
        <w:rPr>
          <w:rFonts w:hint="eastAsia" w:ascii="宋体" w:hAnsi="宋体" w:cs="宋体"/>
          <w:kern w:val="2"/>
          <w:sz w:val="21"/>
          <w:szCs w:val="21"/>
        </w:rPr>
        <w:t>不再为此项目支付任何费用，综合单价今后将不作任何调整。</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4、本项目为一个标包；</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5、询价有限期：30个日历天</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6、资金来源：</w:t>
      </w:r>
      <w:r>
        <w:rPr>
          <w:rFonts w:hint="eastAsia" w:ascii="宋体" w:hAnsi="宋体" w:cs="宋体"/>
          <w:kern w:val="2"/>
          <w:sz w:val="21"/>
          <w:szCs w:val="21"/>
          <w:lang w:eastAsia="zh-CN"/>
        </w:rPr>
        <w:t>财政</w:t>
      </w:r>
      <w:r>
        <w:rPr>
          <w:rFonts w:hint="eastAsia" w:ascii="宋体" w:hAnsi="宋体" w:cs="宋体"/>
          <w:kern w:val="2"/>
          <w:sz w:val="21"/>
          <w:szCs w:val="21"/>
        </w:rPr>
        <w:t>资金</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b/>
          <w:bCs/>
          <w:kern w:val="2"/>
          <w:sz w:val="21"/>
          <w:szCs w:val="21"/>
        </w:rPr>
      </w:pPr>
      <w:r>
        <w:rPr>
          <w:rFonts w:hint="eastAsia" w:ascii="宋体" w:hAnsi="宋体" w:cs="宋体"/>
          <w:b/>
          <w:bCs/>
          <w:kern w:val="2"/>
          <w:sz w:val="21"/>
          <w:szCs w:val="21"/>
        </w:rPr>
        <w:t>7、响应文件采用密封递交，要经法定代表人或其授权代表签字、盖章；如为授权代表签字，请附法定代表人授权书；</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b/>
          <w:bCs/>
          <w:kern w:val="2"/>
          <w:sz w:val="21"/>
          <w:szCs w:val="21"/>
        </w:rPr>
      </w:pPr>
      <w:r>
        <w:rPr>
          <w:rFonts w:hint="eastAsia" w:ascii="宋体" w:hAnsi="宋体" w:cs="宋体"/>
          <w:b/>
          <w:bCs/>
          <w:kern w:val="2"/>
          <w:sz w:val="21"/>
          <w:szCs w:val="21"/>
        </w:rPr>
        <w:t>密封袋应加单位盖公章，在封面上标明采购人名称、项目名称、报价人名称和地址。</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8、</w:t>
      </w:r>
      <w:r>
        <w:rPr>
          <w:rFonts w:hint="eastAsia" w:ascii="宋体" w:hAnsi="宋体" w:cs="宋体"/>
          <w:kern w:val="2"/>
          <w:sz w:val="21"/>
          <w:szCs w:val="21"/>
          <w:lang w:val="en-US" w:eastAsia="zh-CN"/>
        </w:rPr>
        <w:t>响应</w:t>
      </w:r>
      <w:r>
        <w:rPr>
          <w:rFonts w:hint="eastAsia" w:ascii="宋体" w:hAnsi="宋体" w:cs="宋体"/>
          <w:kern w:val="2"/>
          <w:sz w:val="21"/>
          <w:szCs w:val="21"/>
        </w:rPr>
        <w:t>文件的递交</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本项目供应商无需到达现场，请各供应商将密封完整的响应文件快递至</w:t>
      </w:r>
      <w:r>
        <w:rPr>
          <w:rFonts w:hint="eastAsia" w:cs="宋体" w:asciiTheme="majorEastAsia" w:hAnsiTheme="majorEastAsia" w:eastAsiaTheme="majorEastAsia"/>
          <w:b/>
          <w:color w:val="000000"/>
          <w:sz w:val="21"/>
          <w:szCs w:val="21"/>
          <w:shd w:val="clear" w:color="auto" w:fill="FFFFFF"/>
          <w:lang w:eastAsia="zh-CN"/>
        </w:rPr>
        <w:t>安徽求是工程建设咨询有限公司</w:t>
      </w:r>
      <w:r>
        <w:rPr>
          <w:rFonts w:hint="eastAsia" w:cs="宋体" w:asciiTheme="majorEastAsia" w:hAnsiTheme="majorEastAsia" w:eastAsiaTheme="majorEastAsia"/>
          <w:b/>
          <w:color w:val="000000"/>
          <w:sz w:val="21"/>
          <w:szCs w:val="21"/>
          <w:shd w:val="clear" w:color="auto" w:fill="FFFFFF"/>
        </w:rPr>
        <w:t>，响应文件接收截止时间为2022年</w:t>
      </w:r>
      <w:r>
        <w:rPr>
          <w:rFonts w:hint="eastAsia" w:cs="宋体" w:asciiTheme="majorEastAsia" w:hAnsiTheme="majorEastAsia" w:eastAsiaTheme="majorEastAsia"/>
          <w:b/>
          <w:color w:val="000000"/>
          <w:sz w:val="21"/>
          <w:szCs w:val="21"/>
          <w:shd w:val="clear" w:color="auto" w:fill="FFFFFF"/>
          <w:lang w:val="en-US" w:eastAsia="zh-CN"/>
        </w:rPr>
        <w:t>12</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10</w:t>
      </w:r>
      <w:r>
        <w:rPr>
          <w:rFonts w:hint="eastAsia" w:cs="宋体" w:asciiTheme="majorEastAsia" w:hAnsiTheme="majorEastAsia" w:eastAsiaTheme="majorEastAsia"/>
          <w:b/>
          <w:color w:val="000000"/>
          <w:sz w:val="21"/>
          <w:szCs w:val="21"/>
          <w:shd w:val="clear" w:color="auto" w:fill="FFFFFF"/>
        </w:rPr>
        <w:t>日15时00分前。（快递接收地址：滁州市全椒县华泰汇景南门</w:t>
      </w:r>
      <w:r>
        <w:rPr>
          <w:rFonts w:hint="eastAsia" w:cs="宋体" w:asciiTheme="majorEastAsia" w:hAnsiTheme="majorEastAsia" w:eastAsiaTheme="majorEastAsia"/>
          <w:b/>
          <w:color w:val="000000"/>
          <w:sz w:val="21"/>
          <w:szCs w:val="21"/>
          <w:shd w:val="clear" w:color="auto" w:fill="FFFFFF"/>
          <w:lang w:eastAsia="zh-CN"/>
        </w:rPr>
        <w:t>安徽求是工程建设咨询有限公司</w:t>
      </w:r>
      <w:r>
        <w:rPr>
          <w:rFonts w:hint="eastAsia" w:cs="宋体" w:asciiTheme="majorEastAsia" w:hAnsiTheme="majorEastAsia" w:eastAsiaTheme="majorEastAsia"/>
          <w:b/>
          <w:color w:val="000000"/>
          <w:sz w:val="21"/>
          <w:szCs w:val="21"/>
          <w:shd w:val="clear" w:color="auto" w:fill="FFFFFF"/>
        </w:rPr>
        <w:t>，联系人：</w:t>
      </w:r>
      <w:r>
        <w:rPr>
          <w:rFonts w:hint="eastAsia" w:cs="宋体" w:asciiTheme="majorEastAsia" w:hAnsiTheme="majorEastAsia" w:eastAsiaTheme="majorEastAsia"/>
          <w:b/>
          <w:color w:val="000000"/>
          <w:sz w:val="21"/>
          <w:szCs w:val="21"/>
          <w:shd w:val="clear" w:color="auto" w:fill="FFFFFF"/>
          <w:lang w:val="en-US" w:eastAsia="zh-CN"/>
        </w:rPr>
        <w:t>吴秋燕</w:t>
      </w:r>
      <w:r>
        <w:rPr>
          <w:rFonts w:hint="eastAsia" w:cs="宋体" w:asciiTheme="majorEastAsia" w:hAnsiTheme="majorEastAsia" w:eastAsiaTheme="majorEastAsia"/>
          <w:b/>
          <w:color w:val="000000"/>
          <w:sz w:val="21"/>
          <w:szCs w:val="21"/>
          <w:shd w:val="clear" w:color="auto" w:fill="FFFFFF"/>
        </w:rPr>
        <w:t>，联系电话：</w:t>
      </w:r>
      <w:r>
        <w:rPr>
          <w:rFonts w:hint="eastAsia" w:cs="宋体" w:asciiTheme="majorEastAsia" w:hAnsiTheme="majorEastAsia" w:eastAsiaTheme="majorEastAsia"/>
          <w:b/>
          <w:color w:val="000000"/>
          <w:sz w:val="21"/>
          <w:szCs w:val="21"/>
          <w:shd w:val="clear" w:color="auto" w:fill="FFFFFF"/>
          <w:lang w:val="en-US" w:eastAsia="zh-CN"/>
        </w:rPr>
        <w:t>18755056481</w:t>
      </w:r>
      <w:r>
        <w:rPr>
          <w:rFonts w:hint="eastAsia" w:cs="宋体" w:asciiTheme="majorEastAsia" w:hAnsiTheme="majorEastAsia" w:eastAsiaTheme="majorEastAsia"/>
          <w:b/>
          <w:color w:val="000000"/>
          <w:sz w:val="21"/>
          <w:szCs w:val="21"/>
          <w:shd w:val="clear" w:color="auto" w:fill="FFFFFF"/>
        </w:rPr>
        <w:t>）。</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jc w:val="both"/>
        <w:textAlignment w:val="auto"/>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lang w:val="en-US" w:eastAsia="zh-CN"/>
        </w:rPr>
        <w:t>询价</w:t>
      </w:r>
      <w:r>
        <w:rPr>
          <w:rFonts w:hint="eastAsia" w:cs="宋体" w:asciiTheme="majorEastAsia" w:hAnsiTheme="majorEastAsia" w:eastAsiaTheme="majorEastAsia"/>
          <w:b/>
          <w:color w:val="000000"/>
          <w:sz w:val="21"/>
          <w:szCs w:val="21"/>
          <w:shd w:val="clear" w:color="auto" w:fill="FFFFFF"/>
        </w:rPr>
        <w:t>截止时间为：2022年</w:t>
      </w:r>
      <w:r>
        <w:rPr>
          <w:rFonts w:hint="eastAsia" w:cs="宋体" w:asciiTheme="majorEastAsia" w:hAnsiTheme="majorEastAsia" w:eastAsiaTheme="majorEastAsia"/>
          <w:b/>
          <w:color w:val="000000"/>
          <w:sz w:val="21"/>
          <w:szCs w:val="21"/>
          <w:shd w:val="clear" w:color="auto" w:fill="FFFFFF"/>
          <w:lang w:val="en-US" w:eastAsia="zh-CN"/>
        </w:rPr>
        <w:t>12</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10</w:t>
      </w:r>
      <w:r>
        <w:rPr>
          <w:rFonts w:hint="eastAsia" w:cs="宋体" w:asciiTheme="majorEastAsia" w:hAnsiTheme="majorEastAsia" w:eastAsiaTheme="majorEastAsia"/>
          <w:b/>
          <w:color w:val="000000"/>
          <w:sz w:val="21"/>
          <w:szCs w:val="21"/>
          <w:shd w:val="clear" w:color="auto" w:fill="FFFFFF"/>
        </w:rPr>
        <w:t>日15时</w:t>
      </w:r>
      <w:r>
        <w:rPr>
          <w:rFonts w:hint="eastAsia" w:cs="宋体" w:asciiTheme="majorEastAsia" w:hAnsiTheme="majorEastAsia" w:eastAsiaTheme="majorEastAsia"/>
          <w:b/>
          <w:color w:val="000000"/>
          <w:sz w:val="21"/>
          <w:szCs w:val="21"/>
          <w:shd w:val="clear" w:color="auto" w:fill="FFFFFF"/>
          <w:lang w:val="en-US" w:eastAsia="zh-CN"/>
        </w:rPr>
        <w:t>30</w:t>
      </w:r>
      <w:r>
        <w:rPr>
          <w:rFonts w:hint="eastAsia" w:cs="宋体" w:asciiTheme="majorEastAsia" w:hAnsiTheme="majorEastAsia" w:eastAsiaTheme="majorEastAsia"/>
          <w:b/>
          <w:color w:val="000000"/>
          <w:sz w:val="21"/>
          <w:szCs w:val="21"/>
          <w:shd w:val="clear" w:color="auto" w:fill="FFFFFF"/>
        </w:rPr>
        <w:t>分（北京时间）</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9、全套响应文件应无涂改和行间插字，供应商造成的必须修改的错误，修改处应加盖供应商公章。</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10、响应文件及相关文件资料一式两份(一个正本、一个副本)密封后递交。响应文件的正本和副本均需打印、复印并分别装订成册，并应在响应文件封面的右上角清楚地注明“正本”或“副本”。正本和副本如有不一致之处，以正本为准。响应文件封面至少应标明项目名称、供应商全称（并盖章），由法定代表人（或其委托代理人）签字（或盖章）。</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textAlignment w:val="auto"/>
        <w:rPr>
          <w:rFonts w:ascii="宋体" w:hAnsi="宋体" w:cs="宋体"/>
          <w:kern w:val="2"/>
          <w:sz w:val="28"/>
          <w:szCs w:val="28"/>
        </w:rPr>
      </w:pPr>
      <w:r>
        <w:rPr>
          <w:rFonts w:hint="eastAsia" w:ascii="宋体" w:hAnsi="宋体" w:cs="宋体"/>
          <w:kern w:val="2"/>
          <w:sz w:val="28"/>
          <w:szCs w:val="28"/>
        </w:rPr>
        <w:t>四、采购代理费及专家评委费</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textAlignment w:val="auto"/>
      </w:pPr>
      <w:r>
        <w:rPr>
          <w:rFonts w:hint="eastAsia" w:ascii="宋体" w:hAnsi="宋体" w:cs="宋体"/>
          <w:kern w:val="2"/>
          <w:sz w:val="21"/>
          <w:szCs w:val="21"/>
        </w:rPr>
        <w:t>采购代理费报酬：</w:t>
      </w:r>
      <w:r>
        <w:rPr>
          <w:rFonts w:hint="eastAsia" w:ascii="宋体" w:hAnsi="宋体" w:cs="宋体"/>
          <w:kern w:val="2"/>
          <w:sz w:val="21"/>
          <w:szCs w:val="21"/>
          <w:lang w:val="en-US" w:eastAsia="zh-CN"/>
        </w:rPr>
        <w:t>1000</w:t>
      </w:r>
      <w:r>
        <w:rPr>
          <w:rFonts w:hint="eastAsia" w:ascii="宋体" w:hAnsi="宋体" w:cs="宋体"/>
          <w:kern w:val="2"/>
          <w:sz w:val="21"/>
          <w:szCs w:val="21"/>
        </w:rPr>
        <w:t>元，专家评委费按实结算，上述两项费用由成交单位在领取中标通知书时，一次性支付给代理公司。上述费用包含在响应报价中，供应商在响应报价让利中考虑上述费用。</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textAlignment w:val="auto"/>
        <w:rPr>
          <w:rFonts w:ascii="宋体" w:hAnsi="宋体" w:cs="宋体"/>
          <w:kern w:val="2"/>
          <w:sz w:val="28"/>
          <w:szCs w:val="28"/>
        </w:rPr>
      </w:pPr>
      <w:r>
        <w:rPr>
          <w:rFonts w:hint="eastAsia" w:ascii="宋体" w:hAnsi="宋体" w:cs="宋体"/>
          <w:kern w:val="2"/>
          <w:sz w:val="28"/>
          <w:szCs w:val="28"/>
        </w:rPr>
        <w:t>五、响应文件</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textAlignment w:val="auto"/>
        <w:rPr>
          <w:rFonts w:ascii="宋体" w:hAnsi="宋体" w:cs="宋体"/>
          <w:kern w:val="2"/>
          <w:sz w:val="21"/>
          <w:szCs w:val="21"/>
        </w:rPr>
      </w:pPr>
      <w:r>
        <w:rPr>
          <w:rFonts w:hint="eastAsia" w:ascii="宋体" w:hAnsi="宋体" w:cs="宋体"/>
          <w:kern w:val="2"/>
          <w:sz w:val="21"/>
          <w:szCs w:val="21"/>
        </w:rPr>
        <w:t xml:space="preserve">  响应文件由以下内容组成：</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1、法定代表人证明文件和本人身份证(或法定代表人授权委托书和委托代理人身份证)；</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2、企业法人</w:t>
      </w:r>
      <w:r>
        <w:rPr>
          <w:rFonts w:hint="eastAsia" w:ascii="宋体" w:hAnsi="宋体" w:cs="宋体"/>
          <w:color w:val="000000"/>
          <w:sz w:val="21"/>
          <w:szCs w:val="21"/>
          <w:shd w:val="clear" w:color="auto" w:fill="FFFFFF"/>
        </w:rPr>
        <w:t>营业执照、组织机构代码证、税务登记证</w:t>
      </w:r>
      <w:r>
        <w:rPr>
          <w:rFonts w:hint="eastAsia" w:ascii="宋体" w:hAnsi="宋体" w:cs="宋体"/>
          <w:kern w:val="2"/>
          <w:sz w:val="21"/>
          <w:szCs w:val="21"/>
        </w:rPr>
        <w:t>；</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3、详细的货物名称、规格、技术参数等【附技术参数响应表、货物的详细配置清单，格式见附件】；</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4、服务承诺书；</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5、报价函（按格式要求签字盖章）；</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6、分项报价清单（按格式要求签字盖章）；</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hint="eastAsia" w:ascii="宋体" w:hAnsi="宋体" w:cs="宋体"/>
          <w:kern w:val="2"/>
          <w:sz w:val="21"/>
          <w:szCs w:val="21"/>
        </w:rPr>
      </w:pPr>
      <w:r>
        <w:rPr>
          <w:rFonts w:hint="eastAsia" w:ascii="宋体" w:hAnsi="宋体" w:cs="宋体"/>
          <w:kern w:val="2"/>
          <w:sz w:val="21"/>
          <w:szCs w:val="21"/>
        </w:rPr>
        <w:t>7、诚信</w:t>
      </w:r>
      <w:r>
        <w:rPr>
          <w:rFonts w:hint="eastAsia" w:ascii="宋体" w:hAnsi="宋体" w:cs="宋体"/>
          <w:kern w:val="2"/>
          <w:sz w:val="21"/>
          <w:szCs w:val="21"/>
          <w:lang w:val="en-US" w:eastAsia="zh-CN"/>
        </w:rPr>
        <w:t>响应</w:t>
      </w:r>
      <w:r>
        <w:rPr>
          <w:rFonts w:hint="eastAsia" w:ascii="宋体" w:hAnsi="宋体" w:cs="宋体"/>
          <w:kern w:val="2"/>
          <w:sz w:val="21"/>
          <w:szCs w:val="21"/>
        </w:rPr>
        <w:t>承诺书。</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hint="default" w:ascii="宋体" w:hAnsi="宋体" w:eastAsia="宋体" w:cs="宋体"/>
          <w:kern w:val="2"/>
          <w:sz w:val="21"/>
          <w:szCs w:val="21"/>
          <w:lang w:val="en-US" w:eastAsia="zh-CN"/>
        </w:rPr>
      </w:pPr>
      <w:r>
        <w:rPr>
          <w:rFonts w:hint="eastAsia" w:ascii="宋体" w:hAnsi="宋体" w:cs="宋体"/>
          <w:kern w:val="2"/>
          <w:sz w:val="21"/>
          <w:szCs w:val="21"/>
          <w:lang w:val="en-US" w:eastAsia="zh-CN"/>
        </w:rPr>
        <w:t>8、供应商认为需要的其他材料（如有）</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上述资料复印件均须加盖公章，供应商所提交材料的完整与否，直接影响供应商的评审，否则造成的一切风险均由供应商自行承担。</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textAlignment w:val="auto"/>
        <w:rPr>
          <w:rFonts w:ascii="宋体" w:hAnsi="宋体" w:cs="宋体"/>
          <w:kern w:val="2"/>
          <w:sz w:val="28"/>
          <w:szCs w:val="28"/>
        </w:rPr>
      </w:pPr>
      <w:r>
        <w:rPr>
          <w:rFonts w:hint="eastAsia" w:ascii="宋体" w:hAnsi="宋体" w:cs="宋体"/>
          <w:kern w:val="2"/>
          <w:sz w:val="28"/>
          <w:szCs w:val="28"/>
        </w:rPr>
        <w:t>六、成交原则</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采购人将依据《政府采购法》的相关规定成立询价小组，对所有供应商的响应文件进行评审。</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1、由询价小组根据符合采购需求、质量和服务相等且报价最低的原则确定成交供应商。报价最低的供应商有两家或两家以上相同时，将由询价小组抽签确定成交供应商。</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2、该项报价一经询价小组认可，即为签约的合同价。供应商可以不对本询价函做出报价，但一经做出报价，即为不可撤回。</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3、供应商提交的响应文件，将作为合同的组成部分。</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420"/>
        <w:textAlignment w:val="auto"/>
        <w:rPr>
          <w:rFonts w:ascii="宋体" w:hAnsi="宋体" w:cs="宋体"/>
          <w:kern w:val="2"/>
          <w:sz w:val="28"/>
          <w:szCs w:val="28"/>
        </w:rPr>
      </w:pPr>
      <w:r>
        <w:rPr>
          <w:rFonts w:hint="eastAsia" w:ascii="宋体" w:hAnsi="宋体" w:cs="宋体"/>
          <w:kern w:val="2"/>
          <w:sz w:val="28"/>
          <w:szCs w:val="28"/>
        </w:rPr>
        <w:t>七、其他事项</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1、成交供应商不得在成交后将成交项目转包，否则采购人有权中止合同。</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2、勘察现场所发生的费用由供应商自己承担。采购人向供应商提供的有关供货现场的资料和数据，是采购人现有的能供供应商利用的资料。采购人对供应商由此而做出的推论、理解和结论概不负责。供应商因自身原因未到供货现场实地勘察的，成交后签订合同时和履约过程中，供应商不得以不完全了解现场情况为由，提出任何形式的增加合同外造价或索赔的要求。</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3、成交供应商确定后，采购人将于</w:t>
      </w:r>
      <w:r>
        <w:rPr>
          <w:rFonts w:hint="eastAsia" w:ascii="宋体" w:hAnsi="宋体" w:cs="宋体"/>
          <w:kern w:val="2"/>
          <w:sz w:val="21"/>
          <w:szCs w:val="21"/>
          <w:lang w:val="en-US" w:eastAsia="zh-CN"/>
        </w:rPr>
        <w:t>1</w:t>
      </w:r>
      <w:r>
        <w:rPr>
          <w:rFonts w:hint="eastAsia" w:ascii="宋体" w:hAnsi="宋体" w:cs="宋体"/>
          <w:kern w:val="2"/>
          <w:sz w:val="21"/>
          <w:szCs w:val="21"/>
        </w:rPr>
        <w:t>个工作日内向成交供应商发出成交通知书。并在成交通知书发放后7日内按本询价文件及响应文件的相关内容与采购人订立书面合同。</w:t>
      </w:r>
    </w:p>
    <w:p>
      <w:pPr>
        <w:pStyle w:val="14"/>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440" w:lineRule="exact"/>
        <w:ind w:firstLine="560"/>
        <w:textAlignment w:val="auto"/>
        <w:rPr>
          <w:rFonts w:ascii="宋体" w:hAnsi="宋体" w:cs="宋体"/>
          <w:kern w:val="2"/>
          <w:sz w:val="21"/>
          <w:szCs w:val="21"/>
        </w:rPr>
      </w:pPr>
      <w:r>
        <w:rPr>
          <w:rFonts w:hint="eastAsia" w:ascii="宋体" w:hAnsi="宋体" w:cs="宋体"/>
          <w:kern w:val="2"/>
          <w:sz w:val="21"/>
          <w:szCs w:val="21"/>
        </w:rPr>
        <w:t>4、成交通知书须加盖采购人、采购代理机构公章后，方可发出。</w:t>
      </w: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b/>
          <w:sz w:val="28"/>
          <w:szCs w:val="28"/>
          <w:shd w:val="clear" w:color="080000" w:fill="FFFFFF"/>
        </w:rPr>
        <w:t>1、封面</w:t>
      </w:r>
    </w:p>
    <w:p>
      <w:pPr>
        <w:pStyle w:val="14"/>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pStyle w:val="14"/>
        <w:widowControl/>
        <w:shd w:val="clear" w:color="070000" w:fill="FFFFFF"/>
        <w:spacing w:beforeAutospacing="0" w:afterAutospacing="0" w:line="500" w:lineRule="exact"/>
        <w:ind w:firstLine="420"/>
        <w:jc w:val="center"/>
        <w:rPr>
          <w:rFonts w:ascii="宋体" w:hAnsi="宋体" w:cs="宋体"/>
          <w:b/>
          <w:sz w:val="28"/>
          <w:szCs w:val="28"/>
          <w:shd w:val="clear" w:color="080000" w:fill="FFFFFF"/>
        </w:rPr>
      </w:pPr>
      <w:r>
        <w:rPr>
          <w:rFonts w:hint="eastAsia" w:ascii="宋体" w:hAnsi="宋体" w:cs="宋体"/>
          <w:b/>
          <w:sz w:val="28"/>
          <w:szCs w:val="28"/>
          <w:shd w:val="clear" w:color="080000" w:fill="FFFFFF"/>
        </w:rPr>
        <w:t>滁州市应用技术学校</w:t>
      </w:r>
      <w:r>
        <w:rPr>
          <w:rFonts w:hint="eastAsia" w:ascii="宋体" w:hAnsi="宋体" w:cs="宋体"/>
          <w:b/>
          <w:sz w:val="28"/>
          <w:szCs w:val="28"/>
          <w:shd w:val="clear" w:color="080000" w:fill="FFFFFF"/>
          <w:lang w:val="en-US" w:eastAsia="zh-CN"/>
        </w:rPr>
        <w:t>光伏、通信控制、机电一体化等</w:t>
      </w:r>
      <w:r>
        <w:rPr>
          <w:rFonts w:hint="eastAsia" w:ascii="宋体" w:hAnsi="宋体" w:cs="宋体"/>
          <w:b/>
          <w:sz w:val="28"/>
          <w:szCs w:val="28"/>
          <w:shd w:val="clear" w:color="080000" w:fill="FFFFFF"/>
        </w:rPr>
        <w:t>耗材</w:t>
      </w:r>
      <w:r>
        <w:rPr>
          <w:rFonts w:hint="eastAsia" w:ascii="宋体" w:hAnsi="宋体" w:cs="宋体"/>
          <w:b/>
          <w:sz w:val="28"/>
          <w:szCs w:val="28"/>
          <w:shd w:val="clear" w:color="080000" w:fill="FFFFFF"/>
          <w:lang w:val="en-US" w:eastAsia="zh-CN"/>
        </w:rPr>
        <w:t>采购项目</w:t>
      </w:r>
    </w:p>
    <w:p>
      <w:pPr>
        <w:pStyle w:val="14"/>
        <w:widowControl/>
        <w:shd w:val="clear" w:color="070000" w:fill="FFFFFF"/>
        <w:spacing w:beforeAutospacing="0" w:afterAutospacing="0" w:line="500" w:lineRule="exact"/>
        <w:ind w:firstLine="420"/>
        <w:jc w:val="center"/>
        <w:rPr>
          <w:rFonts w:hint="eastAsia" w:ascii="宋体" w:hAnsi="宋体" w:cs="宋体"/>
          <w:b/>
          <w:sz w:val="30"/>
          <w:szCs w:val="30"/>
          <w:shd w:val="clear" w:color="080000" w:fill="FFFFFF"/>
        </w:rPr>
      </w:pPr>
    </w:p>
    <w:p>
      <w:pPr>
        <w:pStyle w:val="14"/>
        <w:widowControl/>
        <w:shd w:val="clear" w:color="070000" w:fill="FFFFFF"/>
        <w:spacing w:beforeAutospacing="0" w:afterAutospacing="0" w:line="500" w:lineRule="exact"/>
        <w:ind w:firstLine="420"/>
        <w:jc w:val="center"/>
        <w:rPr>
          <w:rFonts w:ascii="宋体" w:hAnsi="宋体" w:cs="宋体"/>
          <w:sz w:val="30"/>
          <w:szCs w:val="30"/>
        </w:rPr>
      </w:pPr>
      <w:r>
        <w:rPr>
          <w:rFonts w:hint="eastAsia" w:ascii="宋体" w:hAnsi="宋体" w:cs="宋体"/>
          <w:b/>
          <w:sz w:val="30"/>
          <w:szCs w:val="30"/>
          <w:shd w:val="clear" w:color="080000" w:fill="FFFFFF"/>
        </w:rPr>
        <w:t>响  应 文 件</w:t>
      </w:r>
    </w:p>
    <w:p>
      <w:pPr>
        <w:pStyle w:val="14"/>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jc w:val="center"/>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rPr>
          <w:rFonts w:ascii="宋体" w:hAnsi="宋体" w:cs="宋体"/>
          <w:sz w:val="28"/>
          <w:szCs w:val="28"/>
          <w:shd w:val="clear" w:color="080000" w:fill="FFFFFF"/>
        </w:rPr>
      </w:pPr>
    </w:p>
    <w:p>
      <w:pPr>
        <w:pStyle w:val="14"/>
        <w:widowControl/>
        <w:shd w:val="clear" w:color="070000" w:fill="FFFFFF"/>
        <w:spacing w:beforeAutospacing="0" w:afterAutospacing="0" w:line="460" w:lineRule="exact"/>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rPr>
      </w:pP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2686"/>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580" w:lineRule="exact"/>
        <w:ind w:firstLine="1270"/>
        <w:rPr>
          <w:rFonts w:ascii="宋体" w:hAnsi="宋体" w:cs="宋体"/>
          <w:sz w:val="28"/>
          <w:szCs w:val="28"/>
          <w:u w:val="single"/>
          <w:shd w:val="clear" w:color="090000" w:fill="FFFFFF"/>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xml:space="preserve">                              （盖单位章）</w:t>
      </w:r>
    </w:p>
    <w:p>
      <w:pPr>
        <w:pStyle w:val="14"/>
        <w:widowControl/>
        <w:shd w:val="clear" w:color="070000" w:fill="FFFFFF"/>
        <w:spacing w:beforeAutospacing="0" w:afterAutospacing="0" w:line="580" w:lineRule="exact"/>
        <w:ind w:firstLine="1270"/>
        <w:rPr>
          <w:rFonts w:ascii="宋体" w:hAnsi="宋体" w:cs="宋体"/>
          <w:sz w:val="28"/>
          <w:szCs w:val="28"/>
          <w:u w:val="single"/>
        </w:rPr>
      </w:pPr>
      <w:r>
        <w:rPr>
          <w:rFonts w:hint="eastAsia" w:ascii="宋体" w:hAnsi="宋体" w:cs="宋体"/>
          <w:sz w:val="28"/>
          <w:szCs w:val="28"/>
        </w:rPr>
        <w:t>法定代表人或委托代理人：</w:t>
      </w:r>
      <w:r>
        <w:rPr>
          <w:rFonts w:hint="eastAsia" w:ascii="宋体" w:hAnsi="宋体" w:cs="宋体"/>
          <w:sz w:val="28"/>
          <w:szCs w:val="28"/>
          <w:u w:val="single"/>
        </w:rPr>
        <w:t xml:space="preserve">              （签字或盖章）</w:t>
      </w:r>
    </w:p>
    <w:p>
      <w:pPr>
        <w:pStyle w:val="14"/>
        <w:widowControl/>
        <w:shd w:val="clear" w:color="070000" w:fill="FFFFFF"/>
        <w:spacing w:beforeAutospacing="0" w:afterAutospacing="0" w:line="580" w:lineRule="exact"/>
        <w:ind w:firstLine="1270"/>
        <w:rPr>
          <w:rFonts w:ascii="宋体" w:hAnsi="宋体" w:cs="宋体"/>
          <w:sz w:val="28"/>
          <w:szCs w:val="28"/>
        </w:rPr>
      </w:pPr>
      <w:r>
        <w:rPr>
          <w:rFonts w:hint="eastAsia" w:ascii="宋体" w:hAnsi="宋体" w:cs="宋体"/>
          <w:sz w:val="28"/>
          <w:szCs w:val="28"/>
          <w:shd w:val="clear" w:color="080000" w:fill="FFFFFF"/>
        </w:rPr>
        <w:t>签 署 日 期：</w:t>
      </w:r>
      <w:r>
        <w:rPr>
          <w:rFonts w:hint="eastAsia" w:ascii="宋体" w:hAnsi="宋体" w:cs="宋体"/>
          <w:sz w:val="28"/>
          <w:szCs w:val="28"/>
          <w:u w:val="single"/>
          <w:shd w:val="clear" w:color="090000" w:fill="FFFFFF"/>
        </w:rPr>
        <w:t xml:space="preserve">    2022</w:t>
      </w:r>
      <w:r>
        <w:rPr>
          <w:rFonts w:hint="eastAsia" w:ascii="宋体" w:hAnsi="宋体" w:cs="宋体"/>
          <w:sz w:val="28"/>
          <w:szCs w:val="28"/>
          <w:shd w:val="clear" w:color="080000" w:fill="FFFFFF"/>
        </w:rPr>
        <w:t>年</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80000" w:fill="FFFFFF"/>
        </w:rPr>
        <w:t>月</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w:t>
      </w: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r>
        <w:rPr>
          <w:rFonts w:hint="eastAsia" w:ascii="宋体" w:hAnsi="宋体" w:cs="宋体"/>
          <w:b/>
          <w:sz w:val="28"/>
          <w:szCs w:val="28"/>
          <w:shd w:val="clear" w:color="080000" w:fill="FFFFFF"/>
        </w:rPr>
        <w:t>2、法定代表人身份证明文件或授权委托书</w:t>
      </w:r>
    </w:p>
    <w:p>
      <w:pPr>
        <w:pStyle w:val="33"/>
        <w:spacing w:beforeLines="100" w:afterLines="100" w:line="480" w:lineRule="exact"/>
        <w:ind w:firstLine="211" w:firstLineChars="75"/>
        <w:rPr>
          <w:rFonts w:ascii="宋体"/>
          <w:b/>
          <w:szCs w:val="28"/>
        </w:rPr>
      </w:pPr>
      <w:r>
        <w:rPr>
          <w:rFonts w:hint="eastAsia" w:ascii="宋体"/>
          <w:b/>
          <w:szCs w:val="28"/>
        </w:rPr>
        <w:t>法定代表人身份证明</w:t>
      </w:r>
    </w:p>
    <w:p>
      <w:pPr>
        <w:spacing w:line="700" w:lineRule="exact"/>
        <w:ind w:firstLine="560" w:firstLineChars="200"/>
        <w:rPr>
          <w:rFonts w:ascii="宋体"/>
          <w:sz w:val="28"/>
          <w:szCs w:val="28"/>
          <w:u w:val="single"/>
        </w:rPr>
      </w:pPr>
      <w:r>
        <w:rPr>
          <w:rFonts w:hint="eastAsia" w:ascii="宋体"/>
          <w:sz w:val="28"/>
          <w:szCs w:val="28"/>
        </w:rPr>
        <w:t>供应商名称：</w:t>
      </w:r>
    </w:p>
    <w:p>
      <w:pPr>
        <w:spacing w:line="700" w:lineRule="exact"/>
        <w:ind w:firstLine="560" w:firstLineChars="200"/>
        <w:rPr>
          <w:rFonts w:ascii="宋体"/>
          <w:sz w:val="28"/>
          <w:szCs w:val="28"/>
          <w:u w:val="single"/>
        </w:rPr>
      </w:pPr>
      <w:r>
        <w:rPr>
          <w:rFonts w:hint="eastAsia" w:ascii="宋体"/>
          <w:sz w:val="28"/>
          <w:szCs w:val="28"/>
        </w:rPr>
        <w:t xml:space="preserve">单位性质： </w:t>
      </w:r>
    </w:p>
    <w:p>
      <w:pPr>
        <w:spacing w:line="700" w:lineRule="exact"/>
        <w:ind w:firstLine="560" w:firstLineChars="200"/>
        <w:rPr>
          <w:rFonts w:ascii="宋体"/>
          <w:sz w:val="28"/>
          <w:szCs w:val="28"/>
          <w:u w:val="single"/>
        </w:rPr>
      </w:pPr>
      <w:r>
        <w:rPr>
          <w:rFonts w:hint="eastAsia" w:ascii="宋体"/>
          <w:sz w:val="28"/>
          <w:szCs w:val="28"/>
        </w:rPr>
        <w:t>地    址：</w:t>
      </w:r>
    </w:p>
    <w:p>
      <w:pPr>
        <w:spacing w:line="700" w:lineRule="exact"/>
        <w:ind w:firstLine="560" w:firstLineChars="200"/>
        <w:rPr>
          <w:rFonts w:ascii="宋体"/>
          <w:sz w:val="28"/>
          <w:szCs w:val="28"/>
        </w:rPr>
      </w:pPr>
      <w:r>
        <w:rPr>
          <w:rFonts w:hint="eastAsia" w:ascii="宋体"/>
          <w:sz w:val="28"/>
          <w:szCs w:val="28"/>
        </w:rPr>
        <w:t>成立时间：年月  ＿日</w:t>
      </w:r>
    </w:p>
    <w:p>
      <w:pPr>
        <w:spacing w:line="700" w:lineRule="exact"/>
        <w:ind w:firstLine="560" w:firstLineChars="200"/>
        <w:rPr>
          <w:rFonts w:ascii="宋体"/>
          <w:sz w:val="28"/>
          <w:szCs w:val="28"/>
          <w:u w:val="single"/>
        </w:rPr>
      </w:pPr>
      <w:r>
        <w:rPr>
          <w:rFonts w:hint="eastAsia" w:ascii="宋体"/>
          <w:sz w:val="28"/>
          <w:szCs w:val="28"/>
        </w:rPr>
        <w:t>经营期限：</w:t>
      </w:r>
    </w:p>
    <w:p>
      <w:pPr>
        <w:spacing w:line="700" w:lineRule="exact"/>
        <w:ind w:firstLine="380" w:firstLineChars="50"/>
        <w:rPr>
          <w:rFonts w:ascii="宋体"/>
          <w:sz w:val="28"/>
          <w:szCs w:val="28"/>
        </w:rPr>
      </w:pPr>
      <w:r>
        <w:rPr>
          <w:rFonts w:hint="eastAsia" w:ascii="宋体"/>
          <w:spacing w:val="240"/>
          <w:sz w:val="28"/>
          <w:szCs w:val="28"/>
        </w:rPr>
        <w:t>姓</w:t>
      </w:r>
      <w:r>
        <w:rPr>
          <w:rFonts w:hint="eastAsia" w:ascii="宋体"/>
          <w:sz w:val="28"/>
          <w:szCs w:val="28"/>
        </w:rPr>
        <w:t>名：性别：年龄：</w:t>
      </w:r>
      <w:r>
        <w:rPr>
          <w:rFonts w:hint="eastAsia" w:ascii="宋体"/>
          <w:sz w:val="28"/>
          <w:szCs w:val="28"/>
          <w:u w:val="single"/>
        </w:rPr>
        <w:t xml:space="preserve">   ＿</w:t>
      </w:r>
      <w:r>
        <w:rPr>
          <w:rFonts w:hint="eastAsia" w:ascii="宋体"/>
          <w:sz w:val="28"/>
          <w:szCs w:val="28"/>
        </w:rPr>
        <w:t>职务：</w:t>
      </w:r>
      <w:r>
        <w:rPr>
          <w:rFonts w:hint="eastAsia" w:ascii="宋体"/>
          <w:sz w:val="28"/>
          <w:szCs w:val="28"/>
          <w:u w:val="single"/>
        </w:rPr>
        <w:t xml:space="preserve">_    </w:t>
      </w:r>
      <w:r>
        <w:rPr>
          <w:rFonts w:hint="eastAsia" w:ascii="宋体"/>
          <w:sz w:val="28"/>
          <w:szCs w:val="28"/>
        </w:rPr>
        <w:t>系（供应商名称）的法定代表人。</w:t>
      </w:r>
    </w:p>
    <w:p>
      <w:pPr>
        <w:spacing w:line="700" w:lineRule="exact"/>
        <w:ind w:firstLine="1120" w:firstLineChars="400"/>
        <w:rPr>
          <w:rFonts w:ascii="宋体"/>
          <w:sz w:val="28"/>
          <w:szCs w:val="28"/>
        </w:rPr>
      </w:pPr>
      <w:r>
        <w:rPr>
          <w:rFonts w:hint="eastAsia" w:ascii="宋体"/>
          <w:sz w:val="28"/>
          <w:szCs w:val="28"/>
        </w:rPr>
        <w:t>特此证明。</w:t>
      </w:r>
    </w:p>
    <w:p>
      <w:pPr>
        <w:spacing w:line="700" w:lineRule="exact"/>
        <w:ind w:firstLine="1124" w:firstLineChars="400"/>
        <w:rPr>
          <w:rFonts w:ascii="宋体"/>
          <w:b/>
          <w:sz w:val="28"/>
          <w:szCs w:val="28"/>
        </w:rPr>
      </w:pPr>
      <w:r>
        <w:rPr>
          <w:rFonts w:hint="eastAsia" w:ascii="宋体"/>
          <w:b/>
          <w:sz w:val="28"/>
          <w:szCs w:val="28"/>
        </w:rPr>
        <w:t>附：法定代表人身份证</w:t>
      </w:r>
    </w:p>
    <w:p>
      <w:pPr>
        <w:spacing w:line="360" w:lineRule="auto"/>
        <w:ind w:firstLine="4060" w:firstLineChars="1450"/>
        <w:rPr>
          <w:rFonts w:ascii="宋体"/>
          <w:sz w:val="28"/>
          <w:szCs w:val="28"/>
        </w:rPr>
      </w:pPr>
    </w:p>
    <w:p>
      <w:pPr>
        <w:spacing w:line="360" w:lineRule="auto"/>
        <w:ind w:firstLine="4060" w:firstLineChars="1450"/>
        <w:rPr>
          <w:rFonts w:ascii="宋体"/>
          <w:sz w:val="28"/>
          <w:szCs w:val="28"/>
        </w:rPr>
      </w:pPr>
      <w:r>
        <w:rPr>
          <w:rFonts w:hint="eastAsia" w:ascii="宋体"/>
          <w:sz w:val="28"/>
          <w:szCs w:val="28"/>
        </w:rPr>
        <w:t>供应商：（盖单位章）</w:t>
      </w:r>
    </w:p>
    <w:p>
      <w:pPr>
        <w:spacing w:line="360" w:lineRule="auto"/>
        <w:rPr>
          <w:sz w:val="28"/>
          <w:szCs w:val="28"/>
        </w:rPr>
      </w:pPr>
      <w:r>
        <w:rPr>
          <w:rFonts w:hint="eastAsia" w:ascii="宋体"/>
          <w:sz w:val="28"/>
          <w:szCs w:val="28"/>
        </w:rPr>
        <w:t xml:space="preserve">                                        年    月     日</w:t>
      </w:r>
    </w:p>
    <w:p>
      <w:pPr>
        <w:pageBreakBefore/>
        <w:spacing w:beforeLines="100" w:afterLines="100" w:line="480" w:lineRule="exact"/>
        <w:jc w:val="center"/>
        <w:rPr>
          <w:rFonts w:ascii="宋体"/>
          <w:b/>
          <w:sz w:val="28"/>
          <w:szCs w:val="28"/>
        </w:rPr>
      </w:pPr>
      <w:r>
        <w:rPr>
          <w:rFonts w:hint="eastAsia" w:ascii="宋体"/>
          <w:b/>
          <w:sz w:val="28"/>
          <w:szCs w:val="28"/>
        </w:rPr>
        <w:t>授权委托书</w:t>
      </w:r>
    </w:p>
    <w:p>
      <w:pPr>
        <w:pStyle w:val="15"/>
      </w:pPr>
    </w:p>
    <w:p>
      <w:pPr>
        <w:ind w:firstLine="560" w:firstLineChars="200"/>
        <w:rPr>
          <w:rFonts w:ascii="宋体" w:hAnsi="宋体" w:cs="宋体"/>
          <w:sz w:val="28"/>
          <w:szCs w:val="28"/>
        </w:rPr>
      </w:pPr>
      <w:r>
        <w:rPr>
          <w:rFonts w:hint="eastAsia" w:ascii="宋体" w:hAnsi="宋体" w:cs="宋体"/>
          <w:sz w:val="28"/>
          <w:szCs w:val="28"/>
        </w:rPr>
        <w:t>本授权委托书声明：我</w:t>
      </w:r>
      <w:r>
        <w:rPr>
          <w:rFonts w:hint="eastAsia" w:ascii="宋体" w:hAnsi="宋体" w:cs="宋体"/>
          <w:sz w:val="28"/>
          <w:szCs w:val="28"/>
          <w:u w:val="single"/>
        </w:rPr>
        <w:t xml:space="preserve">         （姓名）</w:t>
      </w:r>
      <w:r>
        <w:rPr>
          <w:rFonts w:hint="eastAsia" w:ascii="宋体" w:hAnsi="宋体" w:cs="宋体"/>
          <w:sz w:val="28"/>
          <w:szCs w:val="28"/>
        </w:rPr>
        <w:t>系</w:t>
      </w:r>
      <w:r>
        <w:rPr>
          <w:rFonts w:hint="eastAsia" w:ascii="宋体" w:hAnsi="宋体" w:cs="宋体"/>
          <w:sz w:val="28"/>
          <w:szCs w:val="28"/>
          <w:u w:val="single"/>
        </w:rPr>
        <w:t xml:space="preserve">          （供应商名称）</w:t>
      </w:r>
      <w:r>
        <w:rPr>
          <w:rFonts w:hint="eastAsia" w:ascii="宋体" w:hAnsi="宋体" w:cs="宋体"/>
          <w:sz w:val="28"/>
          <w:szCs w:val="28"/>
        </w:rPr>
        <w:t>的法定代表人，现授权委托</w:t>
      </w:r>
      <w:r>
        <w:rPr>
          <w:rFonts w:hint="eastAsia" w:ascii="宋体" w:hAnsi="宋体" w:cs="宋体"/>
          <w:sz w:val="28"/>
          <w:szCs w:val="28"/>
          <w:u w:val="single"/>
        </w:rPr>
        <w:t xml:space="preserve">    （单位名称）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为我公司法定代表人授权委托代理人，参加</w:t>
      </w:r>
      <w:r>
        <w:rPr>
          <w:rFonts w:hint="eastAsia" w:ascii="宋体" w:hAnsi="宋体" w:cs="宋体"/>
          <w:sz w:val="28"/>
          <w:szCs w:val="28"/>
          <w:u w:val="single"/>
        </w:rPr>
        <w:t xml:space="preserve">    采购人   </w:t>
      </w:r>
      <w:r>
        <w:rPr>
          <w:rFonts w:hint="eastAsia" w:ascii="宋体" w:hAnsi="宋体" w:cs="宋体"/>
          <w:sz w:val="28"/>
          <w:szCs w:val="28"/>
        </w:rPr>
        <w:t>的招标的投标活动。代理人在投标、开标、评标、合同谈判过程中所签署的一切文件和处理与之有关的一切事务，我均予以承认。</w:t>
      </w: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代理人无转委托权，特此委托。</w:t>
      </w:r>
    </w:p>
    <w:p>
      <w:pPr>
        <w:rPr>
          <w:rFonts w:ascii="宋体" w:hAnsi="宋体" w:cs="宋体"/>
          <w:sz w:val="28"/>
          <w:szCs w:val="28"/>
        </w:rPr>
      </w:pPr>
    </w:p>
    <w:p>
      <w:pPr>
        <w:spacing w:line="440" w:lineRule="exact"/>
        <w:rPr>
          <w:rFonts w:ascii="宋体" w:hAnsi="宋体" w:cs="宋体"/>
          <w:b/>
          <w:sz w:val="33"/>
          <w:szCs w:val="21"/>
        </w:rPr>
      </w:pPr>
      <w:r>
        <w:rPr>
          <w:rFonts w:hint="eastAsia" w:ascii="宋体"/>
          <w:b/>
          <w:sz w:val="28"/>
          <w:szCs w:val="28"/>
        </w:rPr>
        <w:t>附：委托代理人身份证</w:t>
      </w:r>
    </w:p>
    <w:p>
      <w:pPr>
        <w:rPr>
          <w:rFonts w:ascii="宋体" w:hAnsi="宋体" w:cs="宋体"/>
          <w:sz w:val="28"/>
          <w:szCs w:val="28"/>
        </w:rPr>
      </w:pPr>
    </w:p>
    <w:p>
      <w:pPr>
        <w:rPr>
          <w:rFonts w:ascii="宋体" w:hAnsi="宋体" w:cs="宋体"/>
          <w:sz w:val="28"/>
          <w:szCs w:val="28"/>
        </w:rPr>
      </w:pPr>
    </w:p>
    <w:p>
      <w:pPr>
        <w:ind w:right="24" w:firstLine="560" w:firstLineChars="200"/>
        <w:rPr>
          <w:rFonts w:ascii="宋体" w:hAnsi="宋体" w:cs="宋体"/>
          <w:sz w:val="28"/>
          <w:szCs w:val="28"/>
          <w:u w:val="single"/>
        </w:rPr>
      </w:pPr>
      <w:r>
        <w:rPr>
          <w:rFonts w:hint="eastAsia" w:ascii="宋体" w:hAnsi="宋体" w:cs="宋体"/>
          <w:sz w:val="28"/>
          <w:szCs w:val="28"/>
        </w:rPr>
        <w:t xml:space="preserve">                 授权代理人：</w:t>
      </w:r>
      <w:r>
        <w:rPr>
          <w:rFonts w:hint="eastAsia" w:ascii="宋体" w:hAnsi="宋体" w:cs="宋体"/>
          <w:sz w:val="28"/>
          <w:szCs w:val="28"/>
          <w:u w:val="single"/>
        </w:rPr>
        <w:t xml:space="preserve">            （签字或盖章）    </w:t>
      </w:r>
    </w:p>
    <w:p>
      <w:pPr>
        <w:ind w:firstLine="2940" w:firstLineChars="1050"/>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（盖章）         </w:t>
      </w:r>
    </w:p>
    <w:p>
      <w:pPr>
        <w:ind w:right="204" w:firstLine="2940" w:firstLineChars="1050"/>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（签字或盖章）  </w:t>
      </w:r>
    </w:p>
    <w:p>
      <w:pPr>
        <w:wordWrap w:val="0"/>
        <w:ind w:firstLine="560" w:firstLineChars="200"/>
        <w:jc w:val="center"/>
        <w:rPr>
          <w:rFonts w:ascii="宋体" w:hAnsi="宋体" w:cs="宋体"/>
          <w:sz w:val="28"/>
          <w:szCs w:val="28"/>
          <w:u w:val="single"/>
        </w:rPr>
      </w:pPr>
      <w:r>
        <w:rPr>
          <w:rFonts w:hint="eastAsia" w:ascii="宋体" w:hAnsi="宋体" w:cs="宋体"/>
          <w:sz w:val="28"/>
          <w:szCs w:val="28"/>
        </w:rPr>
        <w:t xml:space="preserve">           日     期：</w:t>
      </w:r>
      <w:r>
        <w:rPr>
          <w:rFonts w:hint="eastAsia" w:ascii="宋体" w:hAnsi="宋体" w:cs="宋体"/>
          <w:sz w:val="28"/>
          <w:szCs w:val="28"/>
          <w:u w:val="single"/>
        </w:rPr>
        <w:t xml:space="preserve">           年      月    日  </w:t>
      </w:r>
    </w:p>
    <w:p>
      <w:pPr>
        <w:pStyle w:val="14"/>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645"/>
        <w:rPr>
          <w:rFonts w:ascii="宋体" w:hAnsi="宋体" w:cs="宋体"/>
          <w:sz w:val="28"/>
          <w:szCs w:val="28"/>
        </w:rPr>
      </w:pPr>
      <w:r>
        <w:rPr>
          <w:rFonts w:hint="eastAsia" w:ascii="宋体" w:hAnsi="宋体" w:cs="宋体"/>
          <w:sz w:val="28"/>
          <w:szCs w:val="28"/>
          <w:shd w:val="clear" w:color="080000" w:fill="FFFFFF"/>
        </w:rPr>
        <w:t>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jc w:val="center"/>
        <w:rPr>
          <w:rFonts w:ascii="宋体" w:hAnsi="宋体" w:cs="宋体"/>
          <w:sz w:val="24"/>
        </w:rPr>
      </w:pPr>
      <w:r>
        <w:rPr>
          <w:rFonts w:hint="eastAsia" w:ascii="宋体" w:hAnsi="宋体" w:cs="宋体"/>
          <w:b/>
          <w:sz w:val="30"/>
          <w:szCs w:val="30"/>
        </w:rPr>
        <w:t>3、技术参数响应表（格式）</w:t>
      </w:r>
    </w:p>
    <w:tbl>
      <w:tblPr>
        <w:tblStyle w:val="16"/>
        <w:tblW w:w="1091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2694"/>
        <w:gridCol w:w="2684"/>
        <w:gridCol w:w="128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restart"/>
            <w:vAlign w:val="center"/>
          </w:tcPr>
          <w:p>
            <w:pPr>
              <w:spacing w:line="240" w:lineRule="atLeast"/>
              <w:jc w:val="center"/>
              <w:rPr>
                <w:rFonts w:ascii="宋体" w:hAnsi="宋体" w:cs="宋体"/>
                <w:szCs w:val="21"/>
              </w:rPr>
            </w:pPr>
            <w:r>
              <w:rPr>
                <w:rFonts w:hint="eastAsia" w:ascii="宋体" w:hAnsi="宋体" w:cs="宋体"/>
                <w:szCs w:val="21"/>
              </w:rPr>
              <w:t>序号</w:t>
            </w:r>
          </w:p>
        </w:tc>
        <w:tc>
          <w:tcPr>
            <w:tcW w:w="1843" w:type="dxa"/>
            <w:vMerge w:val="restart"/>
            <w:vAlign w:val="center"/>
          </w:tcPr>
          <w:p>
            <w:pPr>
              <w:spacing w:line="240" w:lineRule="atLeast"/>
              <w:jc w:val="center"/>
              <w:rPr>
                <w:rFonts w:ascii="宋体" w:hAnsi="宋体" w:cs="宋体"/>
                <w:szCs w:val="21"/>
              </w:rPr>
            </w:pPr>
            <w:r>
              <w:rPr>
                <w:rFonts w:hint="eastAsia" w:ascii="宋体" w:hAnsi="宋体" w:cs="宋体"/>
                <w:szCs w:val="21"/>
              </w:rPr>
              <w:t>品目</w:t>
            </w:r>
          </w:p>
          <w:p>
            <w:pPr>
              <w:spacing w:line="240" w:lineRule="atLeast"/>
              <w:jc w:val="center"/>
              <w:rPr>
                <w:rFonts w:ascii="宋体" w:hAnsi="宋体" w:cs="宋体"/>
                <w:szCs w:val="21"/>
              </w:rPr>
            </w:pPr>
            <w:r>
              <w:rPr>
                <w:rFonts w:hint="eastAsia" w:ascii="宋体" w:hAnsi="宋体" w:cs="宋体"/>
                <w:szCs w:val="21"/>
              </w:rPr>
              <w:t>名称</w:t>
            </w:r>
          </w:p>
        </w:tc>
        <w:tc>
          <w:tcPr>
            <w:tcW w:w="5378" w:type="dxa"/>
            <w:gridSpan w:val="2"/>
            <w:vAlign w:val="center"/>
          </w:tcPr>
          <w:p>
            <w:pPr>
              <w:spacing w:line="240" w:lineRule="atLeast"/>
              <w:jc w:val="center"/>
              <w:rPr>
                <w:rFonts w:ascii="宋体" w:hAnsi="宋体" w:cs="宋体"/>
                <w:szCs w:val="21"/>
              </w:rPr>
            </w:pPr>
            <w:r>
              <w:rPr>
                <w:rFonts w:hint="eastAsia" w:ascii="宋体" w:hAnsi="宋体" w:cs="宋体"/>
                <w:szCs w:val="21"/>
              </w:rPr>
              <w:t>规格型号及参数</w:t>
            </w:r>
          </w:p>
        </w:tc>
        <w:tc>
          <w:tcPr>
            <w:tcW w:w="1285" w:type="dxa"/>
            <w:vMerge w:val="restart"/>
            <w:vAlign w:val="center"/>
          </w:tcPr>
          <w:p>
            <w:pPr>
              <w:spacing w:line="240" w:lineRule="atLeast"/>
              <w:jc w:val="center"/>
              <w:rPr>
                <w:rFonts w:ascii="宋体" w:hAnsi="宋体" w:cs="宋体"/>
                <w:szCs w:val="21"/>
              </w:rPr>
            </w:pPr>
            <w:r>
              <w:rPr>
                <w:rFonts w:hint="eastAsia" w:ascii="宋体" w:hAnsi="宋体" w:cs="宋体"/>
                <w:szCs w:val="21"/>
              </w:rPr>
              <w:t>是否响应</w:t>
            </w:r>
          </w:p>
        </w:tc>
        <w:tc>
          <w:tcPr>
            <w:tcW w:w="1556" w:type="dxa"/>
            <w:vMerge w:val="restart"/>
            <w:vAlign w:val="center"/>
          </w:tcPr>
          <w:p>
            <w:pPr>
              <w:spacing w:line="240" w:lineRule="atLeast"/>
              <w:jc w:val="center"/>
              <w:rPr>
                <w:rFonts w:ascii="宋体" w:hAnsi="宋体" w:cs="宋体"/>
                <w:szCs w:val="21"/>
              </w:rPr>
            </w:pPr>
            <w:r>
              <w:rPr>
                <w:rFonts w:hint="eastAsia" w:ascii="宋体" w:hAnsi="宋体" w:cs="宋体"/>
                <w:szCs w:val="21"/>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51" w:type="dxa"/>
            <w:vMerge w:val="continue"/>
          </w:tcPr>
          <w:p>
            <w:pPr>
              <w:spacing w:line="240" w:lineRule="atLeast"/>
              <w:ind w:firstLine="105" w:firstLineChars="50"/>
              <w:rPr>
                <w:rFonts w:ascii="宋体" w:hAnsi="宋体" w:cs="宋体"/>
                <w:szCs w:val="21"/>
              </w:rPr>
            </w:pPr>
          </w:p>
        </w:tc>
        <w:tc>
          <w:tcPr>
            <w:tcW w:w="1843" w:type="dxa"/>
            <w:vMerge w:val="continue"/>
          </w:tcPr>
          <w:p>
            <w:pPr>
              <w:spacing w:line="240" w:lineRule="atLeast"/>
              <w:jc w:val="center"/>
              <w:rPr>
                <w:rFonts w:ascii="宋体" w:hAnsi="宋体" w:cs="宋体"/>
                <w:szCs w:val="21"/>
              </w:rPr>
            </w:pPr>
          </w:p>
        </w:tc>
        <w:tc>
          <w:tcPr>
            <w:tcW w:w="2694" w:type="dxa"/>
            <w:vAlign w:val="center"/>
          </w:tcPr>
          <w:p>
            <w:pPr>
              <w:spacing w:line="240" w:lineRule="atLeast"/>
              <w:jc w:val="center"/>
              <w:rPr>
                <w:rFonts w:ascii="宋体" w:hAnsi="宋体" w:cs="宋体"/>
                <w:szCs w:val="21"/>
              </w:rPr>
            </w:pPr>
            <w:r>
              <w:rPr>
                <w:rFonts w:hint="eastAsia" w:ascii="宋体" w:hAnsi="宋体" w:cs="宋体"/>
                <w:szCs w:val="21"/>
              </w:rPr>
              <w:t>招标要求规格型号技术</w:t>
            </w:r>
          </w:p>
          <w:p>
            <w:pPr>
              <w:spacing w:line="240" w:lineRule="atLeast"/>
              <w:jc w:val="center"/>
              <w:rPr>
                <w:rFonts w:ascii="宋体" w:hAnsi="宋体" w:cs="宋体"/>
                <w:szCs w:val="21"/>
              </w:rPr>
            </w:pPr>
            <w:r>
              <w:rPr>
                <w:rFonts w:hint="eastAsia" w:ascii="宋体" w:hAnsi="宋体" w:cs="宋体"/>
                <w:szCs w:val="21"/>
              </w:rPr>
              <w:t>参数</w:t>
            </w:r>
          </w:p>
        </w:tc>
        <w:tc>
          <w:tcPr>
            <w:tcW w:w="2684" w:type="dxa"/>
            <w:vAlign w:val="center"/>
          </w:tcPr>
          <w:p>
            <w:pPr>
              <w:spacing w:line="240" w:lineRule="atLeast"/>
              <w:jc w:val="center"/>
              <w:rPr>
                <w:rFonts w:ascii="宋体" w:hAnsi="宋体" w:cs="宋体"/>
                <w:szCs w:val="21"/>
              </w:rPr>
            </w:pPr>
            <w:r>
              <w:rPr>
                <w:rFonts w:hint="eastAsia" w:ascii="宋体" w:hAnsi="宋体" w:cs="宋体"/>
                <w:szCs w:val="21"/>
              </w:rPr>
              <w:t>投标货物规格型号技术</w:t>
            </w:r>
          </w:p>
          <w:p>
            <w:pPr>
              <w:spacing w:line="240" w:lineRule="atLeast"/>
              <w:jc w:val="center"/>
              <w:rPr>
                <w:rFonts w:ascii="宋体" w:hAnsi="宋体" w:cs="宋体"/>
                <w:szCs w:val="21"/>
              </w:rPr>
            </w:pPr>
            <w:r>
              <w:rPr>
                <w:rFonts w:hint="eastAsia" w:ascii="宋体" w:hAnsi="宋体" w:cs="宋体"/>
                <w:szCs w:val="21"/>
              </w:rPr>
              <w:t>参数</w:t>
            </w:r>
          </w:p>
        </w:tc>
        <w:tc>
          <w:tcPr>
            <w:tcW w:w="1285" w:type="dxa"/>
            <w:vMerge w:val="continue"/>
          </w:tcPr>
          <w:p>
            <w:pPr>
              <w:spacing w:line="240" w:lineRule="atLeast"/>
              <w:jc w:val="center"/>
              <w:rPr>
                <w:rFonts w:ascii="宋体" w:hAnsi="宋体" w:cs="宋体"/>
                <w:szCs w:val="21"/>
              </w:rPr>
            </w:pPr>
          </w:p>
        </w:tc>
        <w:tc>
          <w:tcPr>
            <w:tcW w:w="1556" w:type="dxa"/>
            <w:vMerge w:val="continue"/>
          </w:tcPr>
          <w:p>
            <w:pPr>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1</w:t>
            </w:r>
          </w:p>
        </w:tc>
        <w:tc>
          <w:tcPr>
            <w:tcW w:w="1843" w:type="dxa"/>
            <w:vAlign w:val="center"/>
          </w:tcPr>
          <w:p>
            <w:pPr>
              <w:jc w:val="center"/>
              <w:rPr>
                <w:rFonts w:ascii="宋体" w:hAnsi="宋体"/>
                <w:spacing w:val="-2"/>
                <w:szCs w:val="21"/>
              </w:rPr>
            </w:pPr>
          </w:p>
        </w:tc>
        <w:tc>
          <w:tcPr>
            <w:tcW w:w="2694" w:type="dxa"/>
          </w:tcPr>
          <w:p>
            <w:pPr>
              <w:pStyle w:val="15"/>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2</w:t>
            </w:r>
          </w:p>
        </w:tc>
        <w:tc>
          <w:tcPr>
            <w:tcW w:w="1843" w:type="dxa"/>
            <w:vAlign w:val="center"/>
          </w:tcPr>
          <w:p>
            <w:pPr>
              <w:jc w:val="center"/>
              <w:rPr>
                <w:rFonts w:ascii="宋体" w:hAnsi="宋体"/>
                <w:spacing w:val="-2"/>
                <w:szCs w:val="21"/>
              </w:rPr>
            </w:pPr>
          </w:p>
        </w:tc>
        <w:tc>
          <w:tcPr>
            <w:tcW w:w="2694" w:type="dxa"/>
          </w:tcPr>
          <w:p>
            <w:pPr>
              <w:pStyle w:val="15"/>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bl>
    <w:p>
      <w:pPr>
        <w:autoSpaceDE w:val="0"/>
        <w:autoSpaceDN w:val="0"/>
        <w:adjustRightInd w:val="0"/>
        <w:ind w:firstLine="422" w:firstLineChars="200"/>
        <w:rPr>
          <w:rFonts w:ascii="宋体" w:hAnsi="宋体"/>
          <w:b/>
          <w:szCs w:val="21"/>
          <w:lang w:val="zh-CN"/>
        </w:rPr>
      </w:pPr>
      <w:r>
        <w:rPr>
          <w:rFonts w:hint="eastAsia" w:ascii="宋体" w:hAnsi="宋体"/>
          <w:b/>
          <w:szCs w:val="21"/>
          <w:lang w:val="zh-CN"/>
        </w:rPr>
        <w:t>注：</w:t>
      </w:r>
      <w:r>
        <w:rPr>
          <w:rFonts w:ascii="宋体" w:hAnsi="宋体"/>
          <w:b/>
          <w:szCs w:val="21"/>
          <w:lang w:val="zh-CN"/>
        </w:rPr>
        <w:t>1</w:t>
      </w:r>
      <w:r>
        <w:rPr>
          <w:rFonts w:hint="eastAsia" w:ascii="宋体" w:hAnsi="宋体"/>
          <w:b/>
          <w:szCs w:val="21"/>
          <w:lang w:val="zh-CN"/>
        </w:rPr>
        <w:t>、供应商应逐一说明投标产品和服务响应；</w:t>
      </w:r>
      <w:r>
        <w:rPr>
          <w:rFonts w:hint="eastAsia" w:ascii="宋体" w:hAnsi="宋体" w:cs="宋体"/>
          <w:b/>
          <w:szCs w:val="21"/>
        </w:rPr>
        <w:t>供应商所投设备的技术规格、参数、质量等必须满足或优于采购要求。</w:t>
      </w:r>
    </w:p>
    <w:p>
      <w:pPr>
        <w:adjustRightInd w:val="0"/>
        <w:spacing w:line="240" w:lineRule="atLeast"/>
        <w:ind w:firstLine="420" w:firstLineChars="200"/>
        <w:jc w:val="left"/>
        <w:rPr>
          <w:rFonts w:ascii="宋体" w:cs="宋体"/>
          <w:szCs w:val="21"/>
          <w:lang w:val="zh-CN"/>
        </w:rPr>
      </w:pPr>
      <w:r>
        <w:rPr>
          <w:rFonts w:ascii="宋体" w:hAnsi="宋体" w:cs="宋体"/>
          <w:szCs w:val="21"/>
          <w:lang w:val="zh-CN"/>
        </w:rPr>
        <w:t>2</w:t>
      </w:r>
      <w:r>
        <w:rPr>
          <w:rFonts w:hint="eastAsia" w:ascii="宋体" w:hAnsi="宋体" w:cs="宋体"/>
          <w:szCs w:val="21"/>
          <w:lang w:val="zh-CN"/>
        </w:rPr>
        <w:t>、如果行数不够，请自行增加。</w:t>
      </w:r>
    </w:p>
    <w:p>
      <w:pPr>
        <w:spacing w:line="500" w:lineRule="exact"/>
        <w:ind w:firstLine="480" w:firstLineChars="200"/>
        <w:rPr>
          <w:rFonts w:ascii="宋体" w:hAnsi="宋体" w:cs="宋体"/>
          <w:sz w:val="24"/>
        </w:rPr>
      </w:pPr>
      <w:r>
        <w:rPr>
          <w:rFonts w:hint="eastAsia" w:ascii="宋体" w:hAnsi="宋体" w:cs="宋体"/>
          <w:sz w:val="24"/>
        </w:rPr>
        <w:t>供应商名称（盖章）：</w:t>
      </w:r>
    </w:p>
    <w:p>
      <w:pPr>
        <w:spacing w:line="500" w:lineRule="exact"/>
        <w:ind w:firstLine="480" w:firstLineChars="200"/>
        <w:rPr>
          <w:rFonts w:ascii="宋体" w:hAnsi="宋体" w:cs="宋体"/>
          <w:sz w:val="24"/>
        </w:rPr>
      </w:pPr>
      <w:r>
        <w:rPr>
          <w:rFonts w:hint="eastAsia" w:ascii="宋体" w:hAnsi="宋体" w:cs="宋体"/>
          <w:sz w:val="24"/>
        </w:rPr>
        <w:t>法定代表人 (签字或盖章)：</w:t>
      </w:r>
    </w:p>
    <w:p>
      <w:pPr>
        <w:spacing w:line="500" w:lineRule="exact"/>
        <w:rPr>
          <w:rFonts w:ascii="宋体" w:hAnsi="宋体" w:cs="宋体"/>
          <w:sz w:val="24"/>
        </w:rPr>
      </w:pPr>
      <w:r>
        <w:rPr>
          <w:rFonts w:hint="eastAsia" w:ascii="宋体" w:hAnsi="宋体" w:cs="宋体"/>
          <w:sz w:val="24"/>
        </w:rPr>
        <w:t xml:space="preserve">    日    期：年月日</w:t>
      </w: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货物的详细配置清单</w:t>
      </w:r>
    </w:p>
    <w:tbl>
      <w:tblPr>
        <w:tblStyle w:val="16"/>
        <w:tblpPr w:leftFromText="180" w:rightFromText="180" w:vertAnchor="text" w:horzAnchor="margin" w:tblpY="1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27"/>
        <w:gridCol w:w="2140"/>
        <w:gridCol w:w="1163"/>
        <w:gridCol w:w="216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427" w:type="dxa"/>
            <w:vAlign w:val="center"/>
          </w:tcPr>
          <w:p>
            <w:pPr>
              <w:spacing w:line="360" w:lineRule="auto"/>
              <w:jc w:val="center"/>
              <w:rPr>
                <w:rFonts w:ascii="宋体" w:hAnsi="宋体" w:cs="宋体"/>
                <w:szCs w:val="21"/>
              </w:rPr>
            </w:pPr>
            <w:r>
              <w:rPr>
                <w:rFonts w:hint="eastAsia" w:ascii="宋体" w:hAnsi="宋体" w:cs="宋体"/>
                <w:szCs w:val="21"/>
              </w:rPr>
              <w:t>货物名称</w:t>
            </w:r>
          </w:p>
        </w:tc>
        <w:tc>
          <w:tcPr>
            <w:tcW w:w="2140" w:type="dxa"/>
            <w:vAlign w:val="center"/>
          </w:tcPr>
          <w:p>
            <w:pPr>
              <w:spacing w:line="360" w:lineRule="auto"/>
              <w:jc w:val="center"/>
              <w:rPr>
                <w:rFonts w:ascii="宋体" w:hAnsi="宋体" w:cs="宋体"/>
                <w:szCs w:val="21"/>
              </w:rPr>
            </w:pPr>
            <w:r>
              <w:rPr>
                <w:rFonts w:hint="eastAsia" w:ascii="宋体" w:hAnsi="宋体" w:cs="宋体"/>
                <w:szCs w:val="21"/>
              </w:rPr>
              <w:t>品牌、规格型号</w:t>
            </w:r>
          </w:p>
        </w:tc>
        <w:tc>
          <w:tcPr>
            <w:tcW w:w="1163" w:type="dxa"/>
            <w:vAlign w:val="center"/>
          </w:tcPr>
          <w:p>
            <w:pPr>
              <w:spacing w:line="360" w:lineRule="auto"/>
              <w:jc w:val="center"/>
              <w:rPr>
                <w:rFonts w:ascii="宋体" w:hAnsi="宋体" w:cs="宋体"/>
                <w:szCs w:val="21"/>
              </w:rPr>
            </w:pPr>
            <w:r>
              <w:rPr>
                <w:rFonts w:hint="eastAsia" w:ascii="宋体" w:hAnsi="宋体" w:cs="宋体"/>
                <w:szCs w:val="21"/>
              </w:rPr>
              <w:t>产地</w:t>
            </w:r>
          </w:p>
        </w:tc>
        <w:tc>
          <w:tcPr>
            <w:tcW w:w="2166" w:type="dxa"/>
            <w:vAlign w:val="center"/>
          </w:tcPr>
          <w:p>
            <w:pPr>
              <w:spacing w:line="360" w:lineRule="auto"/>
              <w:ind w:left="261"/>
              <w:jc w:val="center"/>
              <w:rPr>
                <w:rFonts w:ascii="宋体" w:hAnsi="宋体" w:cs="宋体"/>
                <w:szCs w:val="21"/>
              </w:rPr>
            </w:pPr>
            <w:r>
              <w:rPr>
                <w:rFonts w:hint="eastAsia" w:ascii="宋体" w:hAnsi="宋体" w:cs="宋体"/>
                <w:szCs w:val="21"/>
              </w:rPr>
              <w:t>生产厂家</w:t>
            </w:r>
          </w:p>
        </w:tc>
        <w:tc>
          <w:tcPr>
            <w:tcW w:w="1522" w:type="dxa"/>
            <w:vAlign w:val="center"/>
          </w:tcPr>
          <w:p>
            <w:pPr>
              <w:spacing w:line="360" w:lineRule="auto"/>
              <w:jc w:val="center"/>
              <w:rPr>
                <w:rFonts w:ascii="宋体" w:hAnsi="宋体" w:cs="宋体"/>
                <w:szCs w:val="21"/>
              </w:rPr>
            </w:pPr>
            <w:r>
              <w:rPr>
                <w:rFonts w:hint="eastAsia" w:ascii="宋体" w:hAnsi="宋体" w:cs="宋体"/>
                <w:szCs w:val="21"/>
              </w:rPr>
              <w:t>详细配置清单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1</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2</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w:t>
            </w:r>
          </w:p>
        </w:tc>
        <w:tc>
          <w:tcPr>
            <w:tcW w:w="1427" w:type="dxa"/>
          </w:tcPr>
          <w:p>
            <w:pPr>
              <w:spacing w:line="360" w:lineRule="auto"/>
              <w:rPr>
                <w:rFonts w:ascii="宋体" w:hAnsi="宋体" w:cs="宋体"/>
                <w:szCs w:val="21"/>
              </w:rPr>
            </w:pPr>
            <w:r>
              <w:rPr>
                <w:rFonts w:hint="eastAsia" w:ascii="宋体" w:hAnsi="宋体" w:cs="宋体"/>
                <w:szCs w:val="21"/>
              </w:rPr>
              <w:t>……</w:t>
            </w: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bl>
    <w:p>
      <w:pPr>
        <w:spacing w:line="460" w:lineRule="exact"/>
        <w:rPr>
          <w:rFonts w:ascii="宋体" w:hAnsi="宋体" w:cs="宋体"/>
          <w:szCs w:val="21"/>
        </w:rPr>
      </w:pPr>
      <w:r>
        <w:rPr>
          <w:rFonts w:hint="eastAsia" w:ascii="宋体" w:hAnsi="宋体" w:cs="宋体"/>
          <w:szCs w:val="21"/>
        </w:rPr>
        <w:t>法定代表人（签字或盖章）：                                        供应商（盖章）：</w:t>
      </w:r>
    </w:p>
    <w:p>
      <w:pPr>
        <w:tabs>
          <w:tab w:val="left" w:pos="6090"/>
          <w:tab w:val="right" w:pos="8306"/>
        </w:tabs>
        <w:spacing w:line="460" w:lineRule="exact"/>
        <w:ind w:firstLine="420" w:firstLineChars="200"/>
        <w:jc w:val="left"/>
        <w:rPr>
          <w:rFonts w:ascii="宋体" w:hAnsi="宋体" w:cs="宋体"/>
          <w:bCs/>
          <w:szCs w:val="21"/>
        </w:rPr>
      </w:pPr>
      <w:r>
        <w:rPr>
          <w:rFonts w:ascii="宋体" w:hAnsi="宋体" w:cs="宋体"/>
          <w:bCs/>
          <w:szCs w:val="21"/>
        </w:rPr>
        <w:tab/>
      </w:r>
      <w:r>
        <w:rPr>
          <w:rFonts w:ascii="宋体" w:hAnsi="宋体" w:cs="宋体"/>
          <w:bCs/>
          <w:szCs w:val="21"/>
        </w:rPr>
        <w:tab/>
      </w:r>
      <w:r>
        <w:rPr>
          <w:rFonts w:hint="eastAsia" w:ascii="宋体" w:hAnsi="宋体" w:cs="宋体"/>
          <w:bCs/>
          <w:szCs w:val="21"/>
        </w:rPr>
        <w:t>年   月   日</w:t>
      </w: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4、服务承诺书</w:t>
      </w:r>
    </w:p>
    <w:p>
      <w:pPr>
        <w:pStyle w:val="10"/>
        <w:ind w:left="1470" w:right="1470"/>
      </w:pPr>
    </w:p>
    <w:p>
      <w:pPr>
        <w:ind w:firstLine="480" w:firstLineChars="200"/>
        <w:rPr>
          <w:rFonts w:ascii="宋体" w:hAnsi="宋体" w:cs="宋体"/>
          <w:b/>
          <w:sz w:val="24"/>
        </w:rPr>
      </w:pPr>
      <w:r>
        <w:rPr>
          <w:rFonts w:hint="eastAsia" w:ascii="宋体" w:hAnsi="宋体" w:cs="宋体"/>
          <w:sz w:val="24"/>
        </w:rPr>
        <w:t>致：</w:t>
      </w:r>
      <w:r>
        <w:rPr>
          <w:rFonts w:hint="eastAsia" w:ascii="宋体" w:hAnsi="宋体" w:cs="宋体"/>
          <w:sz w:val="24"/>
          <w:u w:val="single"/>
        </w:rPr>
        <w:t xml:space="preserve">          （采购人）     ：</w:t>
      </w:r>
    </w:p>
    <w:p>
      <w:pPr>
        <w:spacing w:line="800" w:lineRule="exact"/>
        <w:ind w:firstLine="480" w:firstLineChars="200"/>
        <w:rPr>
          <w:rFonts w:hint="eastAsia" w:ascii="宋体"/>
          <w:color w:val="000000"/>
          <w:sz w:val="24"/>
        </w:rPr>
      </w:pPr>
      <w:r>
        <w:rPr>
          <w:rFonts w:hint="eastAsia" w:ascii="宋体"/>
          <w:color w:val="000000"/>
          <w:sz w:val="24"/>
        </w:rPr>
        <w:t>本承诺声明：</w:t>
      </w:r>
      <w:r>
        <w:rPr>
          <w:rFonts w:hint="eastAsia" w:ascii="宋体"/>
          <w:color w:val="000000"/>
          <w:sz w:val="24"/>
          <w:u w:val="single"/>
        </w:rPr>
        <w:t xml:space="preserve">                   </w:t>
      </w:r>
      <w:r>
        <w:rPr>
          <w:rFonts w:hint="eastAsia" w:ascii="宋体"/>
          <w:color w:val="000000"/>
          <w:sz w:val="24"/>
        </w:rPr>
        <w:t>（</w:t>
      </w:r>
      <w:r>
        <w:rPr>
          <w:rFonts w:hint="eastAsia" w:ascii="宋体"/>
          <w:color w:val="000000"/>
          <w:sz w:val="24"/>
          <w:lang w:val="en-US" w:eastAsia="zh-CN"/>
        </w:rPr>
        <w:t>供应商</w:t>
      </w:r>
      <w:r>
        <w:rPr>
          <w:rFonts w:hint="eastAsia" w:ascii="宋体"/>
          <w:color w:val="000000"/>
          <w:sz w:val="24"/>
        </w:rPr>
        <w:t>名称）对本</w:t>
      </w:r>
      <w:r>
        <w:rPr>
          <w:rFonts w:hint="eastAsia" w:ascii="宋体"/>
          <w:color w:val="000000"/>
          <w:sz w:val="24"/>
          <w:lang w:val="en-US" w:eastAsia="zh-CN"/>
        </w:rPr>
        <w:t>询价</w:t>
      </w:r>
      <w:r>
        <w:rPr>
          <w:rFonts w:hint="eastAsia" w:ascii="宋体"/>
          <w:color w:val="000000"/>
          <w:sz w:val="24"/>
        </w:rPr>
        <w:t>的相关要求完全响应。若有幸</w:t>
      </w:r>
      <w:r>
        <w:rPr>
          <w:rFonts w:hint="eastAsia" w:ascii="宋体"/>
          <w:color w:val="000000"/>
          <w:sz w:val="24"/>
          <w:lang w:val="en-US" w:eastAsia="zh-CN"/>
        </w:rPr>
        <w:t>成交</w:t>
      </w:r>
      <w:r>
        <w:rPr>
          <w:rFonts w:hint="eastAsia" w:ascii="宋体"/>
          <w:color w:val="000000"/>
          <w:sz w:val="24"/>
        </w:rPr>
        <w:t>将严格按照以上承诺进行服务。</w:t>
      </w:r>
    </w:p>
    <w:p>
      <w:pPr>
        <w:spacing w:line="480" w:lineRule="auto"/>
        <w:rPr>
          <w:rFonts w:ascii="宋体" w:hAnsi="宋体" w:cs="宋体"/>
          <w:sz w:val="24"/>
        </w:rPr>
      </w:pPr>
    </w:p>
    <w:p>
      <w:pPr>
        <w:spacing w:line="440" w:lineRule="exact"/>
        <w:rPr>
          <w:rFonts w:ascii="宋体" w:hAnsi="宋体" w:cs="宋体"/>
          <w:sz w:val="24"/>
        </w:rPr>
      </w:pPr>
      <w:r>
        <w:rPr>
          <w:rFonts w:hint="eastAsia" w:ascii="宋体" w:hAnsi="宋体" w:cs="宋体"/>
          <w:sz w:val="24"/>
        </w:rPr>
        <w:t>特此声明</w:t>
      </w:r>
    </w:p>
    <w:p>
      <w:pPr>
        <w:spacing w:line="600" w:lineRule="exact"/>
        <w:rPr>
          <w:rFonts w:ascii="宋体" w:hAnsi="宋体" w:cs="宋体"/>
          <w:sz w:val="24"/>
        </w:rPr>
      </w:pPr>
      <w:r>
        <w:rPr>
          <w:rFonts w:hint="eastAsia" w:ascii="宋体" w:hAnsi="宋体" w:cs="宋体"/>
          <w:sz w:val="24"/>
        </w:rPr>
        <w:t> </w:t>
      </w:r>
    </w:p>
    <w:p>
      <w:pPr>
        <w:spacing w:line="300" w:lineRule="exact"/>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u w:val="single"/>
          <w:lang w:eastAsia="zh-CN"/>
        </w:rPr>
        <w:t>签字或盖章</w:t>
      </w:r>
      <w:r>
        <w:rPr>
          <w:rFonts w:hint="eastAsia" w:ascii="宋体" w:hAnsi="宋体" w:cs="宋体"/>
          <w:sz w:val="24"/>
          <w:u w:val="single"/>
        </w:rPr>
        <w:t xml:space="preserve">）       </w:t>
      </w:r>
    </w:p>
    <w:p>
      <w:pPr>
        <w:spacing w:line="300" w:lineRule="exact"/>
        <w:rPr>
          <w:rFonts w:ascii="宋体" w:hAnsi="宋体" w:cs="宋体"/>
          <w:sz w:val="24"/>
          <w:u w:val="single"/>
        </w:rPr>
      </w:pPr>
      <w:r>
        <w:rPr>
          <w:rFonts w:hint="eastAsia" w:ascii="宋体" w:hAnsi="宋体" w:cs="宋体"/>
          <w:sz w:val="24"/>
        </w:rPr>
        <w:t xml:space="preserve">                                     </w:t>
      </w:r>
    </w:p>
    <w:p>
      <w:pPr>
        <w:spacing w:line="300" w:lineRule="exact"/>
        <w:rPr>
          <w:rFonts w:ascii="宋体" w:hAnsi="宋体" w:cs="宋体"/>
          <w:sz w:val="24"/>
          <w:u w:val="single"/>
        </w:rPr>
      </w:pPr>
      <w:r>
        <w:rPr>
          <w:rFonts w:hint="eastAsia" w:ascii="宋体" w:hAnsi="宋体" w:cs="宋体"/>
          <w:sz w:val="24"/>
        </w:rPr>
        <w:t xml:space="preserve">                                    投标单位名称：</w:t>
      </w:r>
      <w:r>
        <w:rPr>
          <w:rFonts w:hint="eastAsia" w:ascii="宋体" w:hAnsi="宋体" w:cs="宋体"/>
          <w:sz w:val="24"/>
          <w:u w:val="single"/>
        </w:rPr>
        <w:t xml:space="preserve">        （</w:t>
      </w:r>
      <w:r>
        <w:rPr>
          <w:rFonts w:hint="eastAsia" w:ascii="宋体" w:hAnsi="宋体" w:cs="宋体"/>
          <w:sz w:val="24"/>
          <w:u w:val="single"/>
          <w:lang w:eastAsia="zh-CN"/>
        </w:rPr>
        <w:t>签字或盖章</w:t>
      </w:r>
      <w:r>
        <w:rPr>
          <w:rFonts w:hint="eastAsia" w:ascii="宋体" w:hAnsi="宋体" w:cs="宋体"/>
          <w:sz w:val="24"/>
          <w:u w:val="single"/>
        </w:rPr>
        <w:t xml:space="preserve">）    </w:t>
      </w:r>
    </w:p>
    <w:p>
      <w:pPr>
        <w:spacing w:line="300" w:lineRule="exact"/>
        <w:ind w:firstLine="4320" w:firstLineChars="1800"/>
        <w:jc w:val="left"/>
        <w:rPr>
          <w:rFonts w:ascii="宋体" w:hAnsi="宋体" w:cs="宋体"/>
          <w:sz w:val="24"/>
        </w:rPr>
      </w:pPr>
    </w:p>
    <w:p>
      <w:pPr>
        <w:spacing w:line="300" w:lineRule="exact"/>
        <w:ind w:firstLine="4320" w:firstLineChars="1800"/>
        <w:jc w:val="left"/>
        <w:rPr>
          <w:rFonts w:ascii="宋体" w:hAnsi="宋体" w:cs="宋体"/>
          <w:sz w:val="24"/>
          <w:u w:val="single"/>
        </w:rPr>
      </w:pPr>
      <w:r>
        <w:rPr>
          <w:rFonts w:hint="eastAsia" w:ascii="宋体" w:hAnsi="宋体" w:cs="宋体"/>
          <w:sz w:val="24"/>
        </w:rPr>
        <w:t>日    期：</w:t>
      </w: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jc w:val="both"/>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r>
        <w:rPr>
          <w:rFonts w:hint="eastAsia" w:ascii="宋体" w:hAnsi="宋体" w:cs="宋体"/>
          <w:b/>
          <w:sz w:val="30"/>
          <w:szCs w:val="30"/>
          <w:shd w:val="clear" w:color="080000" w:fill="FFFFFF"/>
        </w:rPr>
        <w:t>5、报价函</w:t>
      </w: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sz w:val="28"/>
          <w:szCs w:val="28"/>
        </w:rPr>
      </w:pPr>
    </w:p>
    <w:p>
      <w:pPr>
        <w:pStyle w:val="14"/>
        <w:widowControl/>
        <w:shd w:val="clear" w:color="070000" w:fill="FFFFFF"/>
        <w:spacing w:beforeAutospacing="0" w:afterAutospacing="0" w:line="560" w:lineRule="exact"/>
        <w:ind w:firstLine="420"/>
        <w:rPr>
          <w:rFonts w:ascii="宋体" w:hAnsi="宋体" w:cs="宋体"/>
          <w:sz w:val="28"/>
          <w:szCs w:val="28"/>
        </w:rPr>
      </w:pPr>
      <w:r>
        <w:rPr>
          <w:rFonts w:hint="eastAsia" w:ascii="宋体" w:hAnsi="宋体" w:cs="宋体"/>
          <w:sz w:val="28"/>
          <w:szCs w:val="28"/>
          <w:shd w:val="clear" w:color="080000" w:fill="FFFFFF"/>
        </w:rPr>
        <w:t>致:</w:t>
      </w:r>
      <w:r>
        <w:rPr>
          <w:rFonts w:hint="eastAsia" w:ascii="宋体" w:hAnsi="宋体" w:cs="宋体"/>
          <w:sz w:val="28"/>
          <w:szCs w:val="28"/>
          <w:u w:val="single"/>
          <w:shd w:val="clear" w:color="090000" w:fill="FFFFFF"/>
        </w:rPr>
        <w:t>     （采购人）  </w:t>
      </w:r>
      <w:r>
        <w:rPr>
          <w:rFonts w:hint="eastAsia" w:ascii="宋体" w:hAnsi="宋体" w:cs="宋体"/>
          <w:sz w:val="28"/>
          <w:szCs w:val="28"/>
          <w:shd w:val="clear" w:color="080000" w:fill="FFFFFF"/>
        </w:rPr>
        <w:t>：</w:t>
      </w:r>
    </w:p>
    <w:p>
      <w:pPr>
        <w:pStyle w:val="14"/>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我公司己经认真阅读《</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90000" w:fill="FFFFFF"/>
        </w:rPr>
        <w:t>项目</w:t>
      </w:r>
      <w:r>
        <w:rPr>
          <w:rFonts w:hint="eastAsia" w:ascii="宋体" w:hAnsi="宋体" w:cs="宋体"/>
          <w:sz w:val="28"/>
          <w:szCs w:val="28"/>
          <w:shd w:val="clear" w:color="080000" w:fill="FFFFFF"/>
        </w:rPr>
        <w:t>询价文件》，决定参加询价。</w:t>
      </w:r>
    </w:p>
    <w:p>
      <w:pPr>
        <w:pStyle w:val="14"/>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1、我方愿意按照询价文件规定的各项要求，向采购人提供服务，投标报价为人民币（大写）</w:t>
      </w:r>
      <w:r>
        <w:rPr>
          <w:rFonts w:hint="eastAsia" w:ascii="宋体" w:hAnsi="宋体" w:cs="宋体"/>
          <w:sz w:val="28"/>
          <w:szCs w:val="28"/>
          <w:u w:val="single"/>
          <w:shd w:val="clear" w:color="090000" w:fill="FFFFFF"/>
        </w:rPr>
        <w:t>        （小写）    </w:t>
      </w:r>
      <w:r>
        <w:rPr>
          <w:rFonts w:hint="eastAsia" w:ascii="宋体" w:hAnsi="宋体" w:cs="宋体"/>
          <w:sz w:val="28"/>
          <w:szCs w:val="28"/>
          <w:shd w:val="clear" w:color="080000" w:fill="FFFFFF"/>
        </w:rPr>
        <w:t>。</w:t>
      </w:r>
    </w:p>
    <w:p>
      <w:pPr>
        <w:pStyle w:val="14"/>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2、一旦我方中标，我方将严格履行合同规定的责任和义务，保证于合同签字生效后</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日内完成货物的生产并交付采购人验收。</w:t>
      </w:r>
    </w:p>
    <w:p>
      <w:pPr>
        <w:pStyle w:val="14"/>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3、我方为本项目提交的响应文件一式两份，其中正本一份、副本一份。</w:t>
      </w:r>
    </w:p>
    <w:p>
      <w:pPr>
        <w:pStyle w:val="14"/>
        <w:widowControl/>
        <w:shd w:val="clear" w:color="070000" w:fill="FFFFFF"/>
        <w:spacing w:beforeAutospacing="0" w:afterAutospacing="0" w:line="560" w:lineRule="exact"/>
        <w:ind w:firstLine="628"/>
        <w:rPr>
          <w:rFonts w:ascii="宋体" w:hAnsi="宋体" w:cs="宋体"/>
          <w:sz w:val="28"/>
          <w:szCs w:val="28"/>
        </w:rPr>
      </w:pPr>
      <w:r>
        <w:rPr>
          <w:rFonts w:hint="eastAsia" w:ascii="宋体" w:hAnsi="宋体" w:cs="宋体"/>
          <w:sz w:val="28"/>
          <w:szCs w:val="28"/>
          <w:shd w:val="clear" w:color="080000" w:fill="FFFFFF"/>
        </w:rPr>
        <w:t>4、我方愿意提供贵单位可能另外要求的、与投标有关的文件资料，并保证我方已提供和将要提供的文件是真实的、准确的。</w:t>
      </w:r>
    </w:p>
    <w:p>
      <w:pPr>
        <w:pStyle w:val="14"/>
        <w:widowControl/>
        <w:shd w:val="clear" w:color="070000" w:fill="FFFFFF"/>
        <w:spacing w:beforeAutospacing="0" w:afterAutospacing="0" w:line="460" w:lineRule="exact"/>
        <w:ind w:firstLine="280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2800"/>
        <w:rPr>
          <w:rFonts w:ascii="宋体" w:hAnsi="宋体" w:cs="宋体"/>
          <w:sz w:val="28"/>
          <w:szCs w:val="28"/>
        </w:rPr>
      </w:pPr>
    </w:p>
    <w:p>
      <w:pPr>
        <w:pStyle w:val="14"/>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（盖单位章）</w:t>
      </w:r>
    </w:p>
    <w:p>
      <w:pPr>
        <w:pStyle w:val="14"/>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（签字或盖章）</w:t>
      </w:r>
    </w:p>
    <w:p>
      <w:pPr>
        <w:pStyle w:val="14"/>
        <w:widowControl/>
        <w:shd w:val="clear" w:color="070000" w:fill="FFFFFF"/>
        <w:spacing w:beforeAutospacing="0" w:afterAutospacing="0" w:line="600" w:lineRule="exact"/>
        <w:ind w:firstLine="2800" w:firstLineChars="1000"/>
        <w:rPr>
          <w:rFonts w:ascii="宋体" w:hAnsi="宋体" w:cs="宋体"/>
          <w:sz w:val="28"/>
          <w:szCs w:val="28"/>
          <w:u w:val="single"/>
          <w:shd w:val="clear" w:color="090000" w:fill="FFFFFF"/>
        </w:rPr>
      </w:pPr>
      <w:r>
        <w:rPr>
          <w:rFonts w:hint="eastAsia" w:ascii="宋体" w:hAnsi="宋体" w:cs="宋体"/>
          <w:sz w:val="28"/>
          <w:szCs w:val="28"/>
          <w:shd w:val="clear" w:color="080000" w:fill="FFFFFF"/>
        </w:rPr>
        <w:t>日期：</w:t>
      </w:r>
      <w:r>
        <w:rPr>
          <w:rFonts w:hint="eastAsia" w:ascii="宋体" w:hAnsi="宋体" w:cs="宋体"/>
          <w:sz w:val="28"/>
          <w:szCs w:val="28"/>
          <w:u w:val="single"/>
          <w:shd w:val="clear" w:color="090000" w:fill="FFFFFF"/>
        </w:rPr>
        <w:t>                      </w:t>
      </w:r>
    </w:p>
    <w:p>
      <w:pPr>
        <w:pStyle w:val="14"/>
        <w:widowControl/>
        <w:shd w:val="clear" w:color="070000" w:fill="FFFFFF"/>
        <w:spacing w:beforeAutospacing="0" w:afterAutospacing="0" w:line="600" w:lineRule="exact"/>
        <w:ind w:firstLine="2800" w:firstLineChars="1000"/>
        <w:rPr>
          <w:rFonts w:ascii="宋体" w:hAnsi="宋体" w:cs="宋体"/>
          <w:sz w:val="28"/>
          <w:szCs w:val="28"/>
        </w:rPr>
      </w:pPr>
      <w:r>
        <w:rPr>
          <w:rFonts w:hint="eastAsia" w:ascii="宋体" w:hAnsi="宋体" w:cs="宋体"/>
          <w:sz w:val="28"/>
          <w:szCs w:val="28"/>
          <w:shd w:val="clear" w:color="080000" w:fill="FFFFFF"/>
        </w:rPr>
        <w:t>通讯地址：</w:t>
      </w:r>
      <w:r>
        <w:rPr>
          <w:rFonts w:hint="eastAsia" w:ascii="宋体" w:hAnsi="宋体" w:cs="宋体"/>
          <w:sz w:val="28"/>
          <w:szCs w:val="28"/>
          <w:u w:val="single"/>
          <w:shd w:val="clear" w:color="090000" w:fill="FFFFFF"/>
        </w:rPr>
        <w:t xml:space="preserve">                    </w:t>
      </w:r>
    </w:p>
    <w:p>
      <w:pPr>
        <w:pStyle w:val="14"/>
        <w:widowControl/>
        <w:shd w:val="clear" w:color="070000" w:fill="FFFFFF"/>
        <w:spacing w:beforeAutospacing="0" w:afterAutospacing="0" w:line="600" w:lineRule="exact"/>
        <w:ind w:firstLine="280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4"/>
        <w:widowControl/>
        <w:shd w:val="clear" w:color="070000" w:fill="FFFFFF"/>
        <w:spacing w:beforeAutospacing="0" w:afterAutospacing="0" w:line="600" w:lineRule="exact"/>
        <w:ind w:firstLine="280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pStyle w:val="14"/>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jc w:val="both"/>
        <w:rPr>
          <w:rFonts w:ascii="宋体" w:hAnsi="宋体" w:cs="宋体"/>
          <w:sz w:val="28"/>
          <w:szCs w:val="28"/>
        </w:rPr>
      </w:pPr>
      <w:r>
        <w:rPr>
          <w:rFonts w:hint="eastAsia" w:ascii="宋体" w:hAnsi="宋体" w:cs="宋体"/>
          <w:b/>
          <w:sz w:val="28"/>
          <w:szCs w:val="28"/>
          <w:shd w:val="clear" w:color="080000" w:fill="FFFFFF"/>
        </w:rPr>
        <w:t>6、报价清单</w:t>
      </w:r>
    </w:p>
    <w:p>
      <w:pPr>
        <w:spacing w:line="360" w:lineRule="auto"/>
        <w:ind w:left="720" w:leftChars="343" w:firstLine="2642" w:firstLineChars="940"/>
        <w:rPr>
          <w:rFonts w:ascii="宋体" w:hAnsi="宋体"/>
          <w:b/>
          <w:sz w:val="36"/>
          <w:szCs w:val="36"/>
        </w:rPr>
      </w:pPr>
      <w:r>
        <w:rPr>
          <w:rFonts w:hint="eastAsia"/>
          <w:b/>
          <w:sz w:val="28"/>
          <w:szCs w:val="28"/>
        </w:rPr>
        <w:t>分项报价清单</w:t>
      </w:r>
    </w:p>
    <w:tbl>
      <w:tblPr>
        <w:tblStyle w:val="16"/>
        <w:tblW w:w="9811"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7"/>
        <w:gridCol w:w="1560"/>
        <w:gridCol w:w="1417"/>
        <w:gridCol w:w="1026"/>
        <w:gridCol w:w="1092"/>
        <w:gridCol w:w="1161"/>
        <w:gridCol w:w="1134"/>
        <w:gridCol w:w="14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5" w:hRule="atLeast"/>
        </w:trPr>
        <w:tc>
          <w:tcPr>
            <w:tcW w:w="927" w:type="dxa"/>
            <w:tcBorders>
              <w:right w:val="single" w:color="auto" w:sz="4" w:space="0"/>
            </w:tcBorders>
            <w:vAlign w:val="center"/>
          </w:tcPr>
          <w:p>
            <w:pPr>
              <w:spacing w:line="300" w:lineRule="exact"/>
              <w:jc w:val="center"/>
              <w:rPr>
                <w:rFonts w:ascii="宋体" w:hAnsi="宋体"/>
                <w:szCs w:val="21"/>
              </w:rPr>
            </w:pPr>
            <w:r>
              <w:rPr>
                <w:rFonts w:hint="eastAsia" w:ascii="宋体" w:hAnsi="宋体"/>
                <w:szCs w:val="21"/>
              </w:rPr>
              <w:t>序号</w:t>
            </w:r>
          </w:p>
        </w:tc>
        <w:tc>
          <w:tcPr>
            <w:tcW w:w="1560" w:type="dxa"/>
            <w:tcBorders>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名称</w:t>
            </w:r>
          </w:p>
        </w:tc>
        <w:tc>
          <w:tcPr>
            <w:tcW w:w="1417"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规格参数及要求</w:t>
            </w:r>
          </w:p>
        </w:tc>
        <w:tc>
          <w:tcPr>
            <w:tcW w:w="1026" w:type="dxa"/>
            <w:vAlign w:val="center"/>
          </w:tcPr>
          <w:p>
            <w:pPr>
              <w:spacing w:line="300" w:lineRule="exact"/>
              <w:jc w:val="center"/>
              <w:rPr>
                <w:rFonts w:ascii="宋体" w:hAnsi="宋体"/>
                <w:szCs w:val="21"/>
              </w:rPr>
            </w:pPr>
            <w:r>
              <w:rPr>
                <w:rFonts w:hint="eastAsia" w:ascii="宋体" w:hAnsi="宋体"/>
                <w:szCs w:val="21"/>
              </w:rPr>
              <w:t>单位</w:t>
            </w:r>
          </w:p>
        </w:tc>
        <w:tc>
          <w:tcPr>
            <w:tcW w:w="1092" w:type="dxa"/>
            <w:vAlign w:val="center"/>
          </w:tcPr>
          <w:p>
            <w:pPr>
              <w:spacing w:line="300" w:lineRule="exact"/>
              <w:jc w:val="center"/>
              <w:rPr>
                <w:rFonts w:ascii="宋体" w:hAnsi="宋体"/>
                <w:szCs w:val="21"/>
              </w:rPr>
            </w:pPr>
            <w:r>
              <w:rPr>
                <w:rFonts w:hint="eastAsia" w:ascii="宋体" w:hAnsi="宋体"/>
                <w:szCs w:val="21"/>
              </w:rPr>
              <w:t>数量</w:t>
            </w:r>
          </w:p>
        </w:tc>
        <w:tc>
          <w:tcPr>
            <w:tcW w:w="1161"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综合单价（元）</w:t>
            </w:r>
          </w:p>
        </w:tc>
        <w:tc>
          <w:tcPr>
            <w:tcW w:w="1134" w:type="dxa"/>
            <w:vAlign w:val="center"/>
          </w:tcPr>
          <w:p>
            <w:pPr>
              <w:spacing w:line="300" w:lineRule="exact"/>
              <w:jc w:val="center"/>
              <w:rPr>
                <w:rFonts w:ascii="宋体" w:hAnsi="宋体"/>
                <w:szCs w:val="21"/>
              </w:rPr>
            </w:pPr>
            <w:r>
              <w:rPr>
                <w:rFonts w:hint="eastAsia" w:ascii="宋体" w:hAnsi="宋体"/>
                <w:szCs w:val="21"/>
              </w:rPr>
              <w:t>合 价（元）</w:t>
            </w:r>
          </w:p>
        </w:tc>
        <w:tc>
          <w:tcPr>
            <w:tcW w:w="1494" w:type="dxa"/>
            <w:vAlign w:val="center"/>
          </w:tcPr>
          <w:p>
            <w:pPr>
              <w:spacing w:line="300" w:lineRule="exact"/>
              <w:ind w:left="-80" w:leftChars="-38" w:right="-94" w:rightChars="-45"/>
              <w:jc w:val="center"/>
              <w:rPr>
                <w:rFonts w:hint="eastAsia" w:ascii="宋体" w:hAnsi="宋体" w:eastAsia="宋体"/>
                <w:szCs w:val="21"/>
                <w:lang w:eastAsia="zh-CN"/>
              </w:rPr>
            </w:pPr>
            <w:r>
              <w:rPr>
                <w:rFonts w:hint="eastAsia" w:ascii="宋体" w:hAnsi="宋体"/>
                <w:szCs w:val="21"/>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r>
              <w:rPr>
                <w:rFonts w:hint="eastAsia" w:ascii="宋体" w:hAnsi="宋体"/>
                <w:szCs w:val="21"/>
              </w:rPr>
              <w:t>1</w:t>
            </w: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811" w:type="dxa"/>
            <w:gridSpan w:val="8"/>
            <w:vAlign w:val="center"/>
          </w:tcPr>
          <w:p>
            <w:pPr>
              <w:spacing w:line="300" w:lineRule="exact"/>
              <w:rPr>
                <w:rFonts w:ascii="宋体" w:hAnsi="宋体"/>
                <w:sz w:val="24"/>
              </w:rPr>
            </w:pPr>
            <w:r>
              <w:rPr>
                <w:rFonts w:hint="eastAsia" w:ascii="宋体" w:hAnsi="宋体"/>
                <w:b/>
                <w:sz w:val="24"/>
              </w:rPr>
              <w:t>总报价：元；小写： 元；（填入报价函表）</w:t>
            </w:r>
          </w:p>
        </w:tc>
      </w:tr>
    </w:tbl>
    <w:p>
      <w:pPr>
        <w:pStyle w:val="14"/>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widowControl/>
        <w:shd w:val="clear" w:color="auto" w:fill="FFFFFF"/>
        <w:spacing w:line="440" w:lineRule="exact"/>
        <w:ind w:firstLine="630" w:firstLineChars="300"/>
        <w:rPr>
          <w:rFonts w:ascii="宋体" w:hAnsi="宋体"/>
          <w:kern w:val="0"/>
          <w:szCs w:val="21"/>
        </w:rPr>
      </w:pPr>
      <w:r>
        <w:rPr>
          <w:rFonts w:hint="eastAsia" w:ascii="宋体"/>
          <w:bCs/>
          <w:szCs w:val="21"/>
        </w:rPr>
        <w:t>注：综合单价包括：货物设备费、人工费、材料费（含主材及辅材）、装卸费、运输费、安装费、调试费、管理费、利润、风险费用、代理费、评委费、验收及后期服务及国家对中标单位征收的各种税费等所有一切费用，</w:t>
      </w:r>
      <w:r>
        <w:rPr>
          <w:rFonts w:hint="eastAsia" w:ascii="宋体"/>
          <w:bCs/>
          <w:szCs w:val="21"/>
          <w:lang w:eastAsia="zh-CN"/>
        </w:rPr>
        <w:t>采购人</w:t>
      </w:r>
      <w:r>
        <w:rPr>
          <w:rFonts w:hint="eastAsia" w:ascii="宋体"/>
          <w:bCs/>
          <w:szCs w:val="21"/>
        </w:rPr>
        <w:t>不再为此项目支付任何费用，综合单价今后将不作任何调整。</w:t>
      </w:r>
    </w:p>
    <w:p>
      <w:pPr>
        <w:pStyle w:val="14"/>
        <w:widowControl/>
        <w:shd w:val="clear" w:color="070000" w:fill="FFFFFF"/>
        <w:spacing w:beforeAutospacing="0" w:afterAutospacing="0" w:line="460" w:lineRule="exact"/>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firstLineChars="15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（公章）</w:t>
      </w:r>
    </w:p>
    <w:p>
      <w:pPr>
        <w:pStyle w:val="14"/>
        <w:widowControl/>
        <w:shd w:val="clear" w:color="070000" w:fill="FFFFFF"/>
        <w:spacing w:beforeAutospacing="0" w:afterAutospacing="0" w:line="700" w:lineRule="exact"/>
        <w:ind w:firstLine="42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  （签字或盖章）</w:t>
      </w:r>
    </w:p>
    <w:p>
      <w:pPr>
        <w:pStyle w:val="14"/>
        <w:widowControl/>
        <w:shd w:val="clear" w:color="070000" w:fill="FFFFFF"/>
        <w:spacing w:beforeAutospacing="0" w:afterAutospacing="0" w:line="700" w:lineRule="exact"/>
        <w:ind w:firstLine="420"/>
        <w:rPr>
          <w:rFonts w:ascii="宋体" w:hAnsi="宋体" w:cs="宋体"/>
          <w:sz w:val="28"/>
          <w:szCs w:val="28"/>
          <w:u w:val="single"/>
        </w:rPr>
      </w:pPr>
      <w:r>
        <w:rPr>
          <w:rFonts w:hint="eastAsia" w:ascii="宋体" w:hAnsi="宋体" w:cs="宋体"/>
          <w:sz w:val="28"/>
          <w:szCs w:val="28"/>
          <w:shd w:val="clear" w:color="080000" w:fill="FFFFFF"/>
        </w:rPr>
        <w:t>日  期：</w:t>
      </w:r>
    </w:p>
    <w:p>
      <w:pPr>
        <w:pStyle w:val="14"/>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4"/>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pStyle w:val="14"/>
        <w:widowControl/>
        <w:shd w:val="clear" w:color="070000" w:fill="FFFFFF"/>
        <w:spacing w:beforeAutospacing="0" w:afterAutospacing="0" w:line="460" w:lineRule="exact"/>
        <w:ind w:firstLine="420"/>
        <w:rPr>
          <w:rFonts w:ascii="宋体" w:hAnsi="宋体" w:cs="宋体"/>
          <w:sz w:val="28"/>
          <w:szCs w:val="28"/>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numPr>
          <w:ilvl w:val="0"/>
          <w:numId w:val="2"/>
        </w:numPr>
        <w:shd w:val="clear" w:color="070000" w:fill="FFFFFF"/>
        <w:spacing w:beforeAutospacing="0" w:afterAutospacing="0" w:line="460" w:lineRule="exact"/>
        <w:ind w:firstLine="420"/>
        <w:jc w:val="both"/>
        <w:rPr>
          <w:rFonts w:ascii="宋体" w:hAnsi="宋体" w:cs="宋体"/>
          <w:b/>
          <w:sz w:val="28"/>
          <w:szCs w:val="28"/>
          <w:shd w:val="clear" w:color="080000" w:fill="FFFFFF"/>
        </w:rPr>
      </w:pPr>
      <w:r>
        <w:rPr>
          <w:rFonts w:hint="eastAsia" w:ascii="宋体" w:hAnsi="宋体" w:cs="宋体"/>
          <w:b/>
          <w:sz w:val="28"/>
          <w:szCs w:val="28"/>
          <w:shd w:val="clear" w:color="080000" w:fill="FFFFFF"/>
        </w:rPr>
        <w:t>诚信</w:t>
      </w:r>
      <w:r>
        <w:rPr>
          <w:rFonts w:hint="eastAsia" w:ascii="宋体" w:hAnsi="宋体" w:cs="宋体"/>
          <w:b/>
          <w:sz w:val="28"/>
          <w:szCs w:val="28"/>
          <w:shd w:val="clear" w:color="080000" w:fill="FFFFFF"/>
          <w:lang w:val="en-US" w:eastAsia="zh-CN"/>
        </w:rPr>
        <w:t>响应</w:t>
      </w:r>
      <w:r>
        <w:rPr>
          <w:rFonts w:hint="eastAsia" w:ascii="宋体" w:hAnsi="宋体" w:cs="宋体"/>
          <w:b/>
          <w:sz w:val="28"/>
          <w:szCs w:val="28"/>
          <w:shd w:val="clear" w:color="080000" w:fill="FFFFFF"/>
        </w:rPr>
        <w:t>承诺书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color w:val="auto"/>
          <w:sz w:val="28"/>
          <w:szCs w:val="28"/>
          <w:highlight w:val="none"/>
        </w:rPr>
      </w:pPr>
      <w:r>
        <w:rPr>
          <w:rFonts w:hint="eastAsia"/>
          <w:b/>
          <w:color w:val="auto"/>
          <w:sz w:val="28"/>
          <w:szCs w:val="28"/>
          <w:highlight w:val="none"/>
        </w:rPr>
        <w:t>诚信</w:t>
      </w:r>
      <w:r>
        <w:rPr>
          <w:rFonts w:hint="eastAsia"/>
          <w:b/>
          <w:color w:val="auto"/>
          <w:sz w:val="28"/>
          <w:szCs w:val="28"/>
          <w:highlight w:val="none"/>
          <w:lang w:val="en-US" w:eastAsia="zh-CN"/>
        </w:rPr>
        <w:t>响应</w:t>
      </w:r>
      <w:r>
        <w:rPr>
          <w:rFonts w:hint="eastAsia"/>
          <w:b/>
          <w:color w:val="auto"/>
          <w:sz w:val="28"/>
          <w:szCs w:val="28"/>
          <w:highlight w:val="none"/>
        </w:rPr>
        <w:t>承诺书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w:t>
      </w:r>
      <w:r>
        <w:rPr>
          <w:rFonts w:hint="eastAsia" w:ascii="宋体" w:hAnsi="宋体"/>
          <w:color w:val="auto"/>
          <w:szCs w:val="21"/>
          <w:highlight w:val="none"/>
          <w:lang w:val="en-US" w:eastAsia="zh-CN"/>
        </w:rPr>
        <w:t>磋商</w:t>
      </w:r>
      <w:r>
        <w:rPr>
          <w:rFonts w:hint="eastAsia" w:ascii="宋体" w:hAnsi="宋体"/>
          <w:color w:val="auto"/>
          <w:szCs w:val="21"/>
          <w:highlight w:val="none"/>
        </w:rPr>
        <w:t>，所提供的一切材料都是真实、有效、合法的；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w:t>
      </w:r>
      <w:r>
        <w:rPr>
          <w:rFonts w:hint="eastAsia" w:ascii="宋体" w:hAnsi="宋体"/>
          <w:color w:val="auto"/>
          <w:szCs w:val="21"/>
          <w:highlight w:val="none"/>
          <w:lang w:eastAsia="zh-CN"/>
        </w:rPr>
        <w:t>供应商</w:t>
      </w:r>
      <w:r>
        <w:rPr>
          <w:rFonts w:hint="eastAsia" w:ascii="宋体" w:hAnsi="宋体"/>
          <w:color w:val="auto"/>
          <w:szCs w:val="21"/>
          <w:highlight w:val="none"/>
        </w:rPr>
        <w:t>相互串通投标报价，不排挤其他</w:t>
      </w:r>
      <w:r>
        <w:rPr>
          <w:rFonts w:hint="eastAsia" w:ascii="宋体" w:hAnsi="宋体"/>
          <w:color w:val="auto"/>
          <w:szCs w:val="21"/>
          <w:highlight w:val="none"/>
          <w:lang w:eastAsia="zh-CN"/>
        </w:rPr>
        <w:t>供应商</w:t>
      </w:r>
      <w:r>
        <w:rPr>
          <w:rFonts w:hint="eastAsia" w:ascii="宋体" w:hAnsi="宋体"/>
          <w:color w:val="auto"/>
          <w:szCs w:val="21"/>
          <w:highlight w:val="none"/>
        </w:rPr>
        <w:t>的公平竞争、损害</w:t>
      </w:r>
      <w:r>
        <w:rPr>
          <w:rFonts w:hint="eastAsia" w:ascii="宋体" w:hAnsi="宋体"/>
          <w:color w:val="auto"/>
          <w:szCs w:val="21"/>
          <w:highlight w:val="none"/>
          <w:lang w:eastAsia="zh-CN"/>
        </w:rPr>
        <w:t>采购人</w:t>
      </w:r>
      <w:r>
        <w:rPr>
          <w:rFonts w:hint="eastAsia" w:ascii="宋体" w:hAnsi="宋体"/>
          <w:color w:val="auto"/>
          <w:szCs w:val="21"/>
          <w:highlight w:val="none"/>
        </w:rPr>
        <w:t>的合法权益；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w:t>
      </w:r>
      <w:r>
        <w:rPr>
          <w:rFonts w:hint="eastAsia" w:ascii="宋体" w:hAnsi="宋体"/>
          <w:color w:val="auto"/>
          <w:szCs w:val="21"/>
          <w:highlight w:val="none"/>
          <w:lang w:eastAsia="zh-CN"/>
        </w:rPr>
        <w:t>采购人</w:t>
      </w:r>
      <w:r>
        <w:rPr>
          <w:rFonts w:hint="eastAsia" w:ascii="宋体" w:hAnsi="宋体"/>
          <w:color w:val="auto"/>
          <w:szCs w:val="21"/>
          <w:highlight w:val="none"/>
        </w:rPr>
        <w:t>、招标代理机构或其他</w:t>
      </w:r>
      <w:r>
        <w:rPr>
          <w:rFonts w:hint="eastAsia" w:ascii="宋体" w:hAnsi="宋体"/>
          <w:color w:val="auto"/>
          <w:szCs w:val="21"/>
          <w:highlight w:val="none"/>
          <w:lang w:eastAsia="zh-CN"/>
        </w:rPr>
        <w:t>供应商</w:t>
      </w:r>
      <w:r>
        <w:rPr>
          <w:rFonts w:hint="eastAsia" w:ascii="宋体" w:hAnsi="宋体"/>
          <w:color w:val="auto"/>
          <w:szCs w:val="21"/>
          <w:highlight w:val="none"/>
        </w:rPr>
        <w:t>串通投标，损害国家利益、社会公共利益或者他人的合法权益；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六、我公司没有下列情形：1、被人民法院列入失信被执行人的；2、我公司及其法定代表人、拟派项目经理（项目负责人）前三年被人民检察院列入行贿犯罪档案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ascii="宋体" w:hAnsi="宋体"/>
          <w:color w:val="auto"/>
          <w:szCs w:val="21"/>
          <w:highlight w:val="none"/>
        </w:rPr>
        <w:t>七、我公司没有下列情形：被滁州市县两级公管部门记入不良行为记录且在披露期内。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八、严格遵守开标现场纪律，服从监管人员管理；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九、保证中标后不转包，若有分包征得</w:t>
      </w:r>
      <w:r>
        <w:rPr>
          <w:rFonts w:hint="eastAsia" w:ascii="宋体" w:hAnsi="宋体"/>
          <w:color w:val="auto"/>
          <w:szCs w:val="21"/>
          <w:highlight w:val="none"/>
          <w:lang w:eastAsia="zh-CN"/>
        </w:rPr>
        <w:t>采购人</w:t>
      </w:r>
      <w:r>
        <w:rPr>
          <w:rFonts w:hint="eastAsia" w:ascii="宋体" w:hAnsi="宋体"/>
          <w:color w:val="auto"/>
          <w:szCs w:val="21"/>
          <w:highlight w:val="none"/>
        </w:rPr>
        <w:t>同意；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十、保证中标之后，按照投标文件要求提供相关后续服务；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十一、保证企业及所属相关人员在本次投标中无行贿等犯罪行为；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w:t>
      </w:r>
      <w:r>
        <w:rPr>
          <w:rFonts w:hint="eastAsia" w:ascii="宋体" w:hAnsi="宋体"/>
          <w:color w:val="auto"/>
          <w:szCs w:val="21"/>
          <w:highlight w:val="none"/>
          <w:lang w:eastAsia="zh-CN"/>
        </w:rPr>
        <w:t>采购人</w:t>
      </w:r>
      <w:r>
        <w:rPr>
          <w:rFonts w:hint="eastAsia" w:ascii="宋体" w:hAnsi="宋体"/>
          <w:color w:val="auto"/>
          <w:szCs w:val="21"/>
          <w:highlight w:val="none"/>
        </w:rPr>
        <w:t>造成损失的，依法承担赔偿责任。</w:t>
      </w:r>
    </w:p>
    <w:p>
      <w:pPr>
        <w:spacing w:line="480" w:lineRule="exact"/>
        <w:ind w:firstLine="420" w:firstLineChars="200"/>
        <w:rPr>
          <w:rFonts w:ascii="宋体" w:hAnsi="宋体" w:cs="宋体"/>
          <w:sz w:val="21"/>
          <w:szCs w:val="21"/>
        </w:rPr>
      </w:pPr>
      <w:r>
        <w:rPr>
          <w:rFonts w:hint="eastAsia" w:ascii="宋体" w:hAnsi="宋体" w:cs="宋体"/>
          <w:sz w:val="21"/>
          <w:szCs w:val="21"/>
        </w:rPr>
        <w:t>开户银行： 基本账户：</w:t>
      </w:r>
    </w:p>
    <w:p>
      <w:pPr>
        <w:spacing w:line="480" w:lineRule="exact"/>
        <w:ind w:firstLine="420" w:firstLineChars="200"/>
        <w:rPr>
          <w:rFonts w:ascii="宋体" w:hAnsi="宋体" w:cs="宋体"/>
          <w:sz w:val="21"/>
          <w:szCs w:val="21"/>
        </w:rPr>
      </w:pPr>
      <w:r>
        <w:rPr>
          <w:rFonts w:hint="eastAsia" w:ascii="宋体" w:hAnsi="宋体" w:cs="宋体"/>
          <w:sz w:val="21"/>
          <w:szCs w:val="21"/>
        </w:rPr>
        <w:t>投标人（盖单位章）：  法定代表人（签字）：</w:t>
      </w:r>
    </w:p>
    <w:p>
      <w:pPr>
        <w:spacing w:line="480" w:lineRule="exact"/>
        <w:ind w:firstLine="420" w:firstLineChars="200"/>
        <w:jc w:val="right"/>
        <w:rPr>
          <w:rFonts w:ascii="宋体" w:hAnsi="宋体" w:cs="宋体"/>
          <w:sz w:val="21"/>
          <w:szCs w:val="21"/>
        </w:rPr>
      </w:pPr>
      <w:r>
        <w:rPr>
          <w:rFonts w:hint="eastAsia" w:ascii="宋体" w:hAnsi="宋体" w:cs="宋体"/>
          <w:sz w:val="21"/>
          <w:szCs w:val="21"/>
        </w:rPr>
        <w:t>日期： 年 月 日</w:t>
      </w:r>
    </w:p>
    <w:sectPr>
      <w:headerReference r:id="rId3" w:type="default"/>
      <w:footerReference r:id="rId4" w:type="default"/>
      <w:pgSz w:w="11906" w:h="16838"/>
      <w:pgMar w:top="851" w:right="849" w:bottom="567"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Text Box 1"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D007C"/>
    <w:multiLevelType w:val="singleLevel"/>
    <w:tmpl w:val="B50D007C"/>
    <w:lvl w:ilvl="0" w:tentative="0">
      <w:start w:val="7"/>
      <w:numFmt w:val="decimal"/>
      <w:suff w:val="nothing"/>
      <w:lvlText w:val="%1、"/>
      <w:lvlJc w:val="left"/>
    </w:lvl>
  </w:abstractNum>
  <w:abstractNum w:abstractNumId="1">
    <w:nsid w:val="0000001A"/>
    <w:multiLevelType w:val="multilevel"/>
    <w:tmpl w:val="0000001A"/>
    <w:lvl w:ilvl="0" w:tentative="0">
      <w:start w:val="1"/>
      <w:numFmt w:val="decimal"/>
      <w:lvlText w:val="%1、"/>
      <w:lvlJc w:val="left"/>
      <w:pPr>
        <w:ind w:left="371" w:hanging="360"/>
      </w:pPr>
      <w:rPr>
        <w:rFonts w:hint="default"/>
      </w:rPr>
    </w:lvl>
    <w:lvl w:ilvl="1" w:tentative="0">
      <w:start w:val="1"/>
      <w:numFmt w:val="lowerLetter"/>
      <w:pStyle w:val="6"/>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VhMmIxNjNlMGIyNzM2ODViMjg5NGQzOGRmM2ZmZjEifQ=="/>
  </w:docVars>
  <w:rsids>
    <w:rsidRoot w:val="004E2D28"/>
    <w:rsid w:val="00001629"/>
    <w:rsid w:val="00005799"/>
    <w:rsid w:val="0000678A"/>
    <w:rsid w:val="000075FB"/>
    <w:rsid w:val="00014D70"/>
    <w:rsid w:val="00015DA4"/>
    <w:rsid w:val="0002202F"/>
    <w:rsid w:val="0002402B"/>
    <w:rsid w:val="00024712"/>
    <w:rsid w:val="0002476C"/>
    <w:rsid w:val="00030120"/>
    <w:rsid w:val="00036FD5"/>
    <w:rsid w:val="00046FF6"/>
    <w:rsid w:val="00050991"/>
    <w:rsid w:val="00051C08"/>
    <w:rsid w:val="0005378B"/>
    <w:rsid w:val="00053818"/>
    <w:rsid w:val="00055D7E"/>
    <w:rsid w:val="0006063C"/>
    <w:rsid w:val="0006356E"/>
    <w:rsid w:val="00064C1A"/>
    <w:rsid w:val="000655E0"/>
    <w:rsid w:val="000659CE"/>
    <w:rsid w:val="000670FA"/>
    <w:rsid w:val="0007246D"/>
    <w:rsid w:val="00074AE6"/>
    <w:rsid w:val="000753A9"/>
    <w:rsid w:val="00082FDC"/>
    <w:rsid w:val="000869ED"/>
    <w:rsid w:val="00090562"/>
    <w:rsid w:val="00094BFB"/>
    <w:rsid w:val="00095EB0"/>
    <w:rsid w:val="000A670B"/>
    <w:rsid w:val="000B47E0"/>
    <w:rsid w:val="000B563C"/>
    <w:rsid w:val="000B6936"/>
    <w:rsid w:val="000B6D15"/>
    <w:rsid w:val="000C49AC"/>
    <w:rsid w:val="000D0688"/>
    <w:rsid w:val="000D6F6E"/>
    <w:rsid w:val="000D74BF"/>
    <w:rsid w:val="000E0160"/>
    <w:rsid w:val="000E2334"/>
    <w:rsid w:val="000E3A85"/>
    <w:rsid w:val="000E3B74"/>
    <w:rsid w:val="000E5A63"/>
    <w:rsid w:val="000E702C"/>
    <w:rsid w:val="000F1057"/>
    <w:rsid w:val="000F1A7A"/>
    <w:rsid w:val="00103E1F"/>
    <w:rsid w:val="001107B8"/>
    <w:rsid w:val="00113BDF"/>
    <w:rsid w:val="00121808"/>
    <w:rsid w:val="00122B68"/>
    <w:rsid w:val="00124667"/>
    <w:rsid w:val="001309CD"/>
    <w:rsid w:val="00133777"/>
    <w:rsid w:val="00140734"/>
    <w:rsid w:val="00142940"/>
    <w:rsid w:val="001525C4"/>
    <w:rsid w:val="00152FEC"/>
    <w:rsid w:val="00155253"/>
    <w:rsid w:val="00157BC5"/>
    <w:rsid w:val="0016066F"/>
    <w:rsid w:val="001626AE"/>
    <w:rsid w:val="0016544B"/>
    <w:rsid w:val="00167525"/>
    <w:rsid w:val="001676A2"/>
    <w:rsid w:val="00174981"/>
    <w:rsid w:val="00175F77"/>
    <w:rsid w:val="001763A3"/>
    <w:rsid w:val="00180EB3"/>
    <w:rsid w:val="00182420"/>
    <w:rsid w:val="0018400A"/>
    <w:rsid w:val="00184822"/>
    <w:rsid w:val="0019471C"/>
    <w:rsid w:val="00194ECB"/>
    <w:rsid w:val="001957D0"/>
    <w:rsid w:val="00196743"/>
    <w:rsid w:val="00197638"/>
    <w:rsid w:val="001A260D"/>
    <w:rsid w:val="001A2899"/>
    <w:rsid w:val="001A6294"/>
    <w:rsid w:val="001B086D"/>
    <w:rsid w:val="001B59DA"/>
    <w:rsid w:val="001B5B1F"/>
    <w:rsid w:val="001B629F"/>
    <w:rsid w:val="001B793E"/>
    <w:rsid w:val="001C164E"/>
    <w:rsid w:val="001C26AA"/>
    <w:rsid w:val="001C51E8"/>
    <w:rsid w:val="001C5D05"/>
    <w:rsid w:val="001D1EBB"/>
    <w:rsid w:val="001D2151"/>
    <w:rsid w:val="001D38BF"/>
    <w:rsid w:val="001D6165"/>
    <w:rsid w:val="001E39FE"/>
    <w:rsid w:val="001F1ACF"/>
    <w:rsid w:val="001F35D6"/>
    <w:rsid w:val="001F5C12"/>
    <w:rsid w:val="001F5E96"/>
    <w:rsid w:val="001F69A2"/>
    <w:rsid w:val="00203D95"/>
    <w:rsid w:val="00204192"/>
    <w:rsid w:val="00210E76"/>
    <w:rsid w:val="0021472F"/>
    <w:rsid w:val="00216C83"/>
    <w:rsid w:val="00222137"/>
    <w:rsid w:val="0022231B"/>
    <w:rsid w:val="00222DEC"/>
    <w:rsid w:val="00224DFE"/>
    <w:rsid w:val="00225FA8"/>
    <w:rsid w:val="00227AF8"/>
    <w:rsid w:val="00234EE3"/>
    <w:rsid w:val="002365D8"/>
    <w:rsid w:val="002538E6"/>
    <w:rsid w:val="00262C54"/>
    <w:rsid w:val="00263F45"/>
    <w:rsid w:val="00270BD0"/>
    <w:rsid w:val="0027143D"/>
    <w:rsid w:val="0027492C"/>
    <w:rsid w:val="00281F1B"/>
    <w:rsid w:val="00283AE5"/>
    <w:rsid w:val="002845C6"/>
    <w:rsid w:val="0028715B"/>
    <w:rsid w:val="00287F1E"/>
    <w:rsid w:val="002946C1"/>
    <w:rsid w:val="00294A4F"/>
    <w:rsid w:val="002974F7"/>
    <w:rsid w:val="00297E47"/>
    <w:rsid w:val="002A334A"/>
    <w:rsid w:val="002A3ED7"/>
    <w:rsid w:val="002A40D7"/>
    <w:rsid w:val="002A5A7A"/>
    <w:rsid w:val="002B04EF"/>
    <w:rsid w:val="002B4444"/>
    <w:rsid w:val="002C2E5E"/>
    <w:rsid w:val="002C394A"/>
    <w:rsid w:val="002C57B1"/>
    <w:rsid w:val="002D0028"/>
    <w:rsid w:val="002D7B56"/>
    <w:rsid w:val="002E662C"/>
    <w:rsid w:val="002E7005"/>
    <w:rsid w:val="002F1FD6"/>
    <w:rsid w:val="002F25C9"/>
    <w:rsid w:val="002F565B"/>
    <w:rsid w:val="003032BB"/>
    <w:rsid w:val="003049B9"/>
    <w:rsid w:val="003123C6"/>
    <w:rsid w:val="0031295D"/>
    <w:rsid w:val="00315E32"/>
    <w:rsid w:val="00316107"/>
    <w:rsid w:val="00321486"/>
    <w:rsid w:val="00321DD0"/>
    <w:rsid w:val="00326632"/>
    <w:rsid w:val="00330013"/>
    <w:rsid w:val="00331B60"/>
    <w:rsid w:val="00331EB6"/>
    <w:rsid w:val="00335639"/>
    <w:rsid w:val="00340BB2"/>
    <w:rsid w:val="0034180A"/>
    <w:rsid w:val="00343D72"/>
    <w:rsid w:val="00352C46"/>
    <w:rsid w:val="00354493"/>
    <w:rsid w:val="0035498C"/>
    <w:rsid w:val="003555C9"/>
    <w:rsid w:val="00361761"/>
    <w:rsid w:val="00361967"/>
    <w:rsid w:val="003663FC"/>
    <w:rsid w:val="00373C60"/>
    <w:rsid w:val="00374727"/>
    <w:rsid w:val="00374AD9"/>
    <w:rsid w:val="003817CC"/>
    <w:rsid w:val="003940D3"/>
    <w:rsid w:val="003A05AE"/>
    <w:rsid w:val="003B18AB"/>
    <w:rsid w:val="003B585E"/>
    <w:rsid w:val="003C1A97"/>
    <w:rsid w:val="003C2F07"/>
    <w:rsid w:val="003C3BEC"/>
    <w:rsid w:val="003C5611"/>
    <w:rsid w:val="003E57BD"/>
    <w:rsid w:val="003E791B"/>
    <w:rsid w:val="003F2B36"/>
    <w:rsid w:val="003F6297"/>
    <w:rsid w:val="00401B40"/>
    <w:rsid w:val="004024FA"/>
    <w:rsid w:val="00402E6B"/>
    <w:rsid w:val="00403FC1"/>
    <w:rsid w:val="00406197"/>
    <w:rsid w:val="004061DA"/>
    <w:rsid w:val="00406526"/>
    <w:rsid w:val="00407028"/>
    <w:rsid w:val="004138C7"/>
    <w:rsid w:val="00415108"/>
    <w:rsid w:val="00416387"/>
    <w:rsid w:val="004231D2"/>
    <w:rsid w:val="0042339F"/>
    <w:rsid w:val="004274DC"/>
    <w:rsid w:val="00435C53"/>
    <w:rsid w:val="00440327"/>
    <w:rsid w:val="00444788"/>
    <w:rsid w:val="00444808"/>
    <w:rsid w:val="004547EA"/>
    <w:rsid w:val="00454F07"/>
    <w:rsid w:val="004566C4"/>
    <w:rsid w:val="004579E8"/>
    <w:rsid w:val="0046438D"/>
    <w:rsid w:val="004662C6"/>
    <w:rsid w:val="00470BBE"/>
    <w:rsid w:val="0047105B"/>
    <w:rsid w:val="004713F9"/>
    <w:rsid w:val="00476193"/>
    <w:rsid w:val="004809C1"/>
    <w:rsid w:val="004813D7"/>
    <w:rsid w:val="00482EEA"/>
    <w:rsid w:val="00483405"/>
    <w:rsid w:val="00485621"/>
    <w:rsid w:val="004A2738"/>
    <w:rsid w:val="004A29F0"/>
    <w:rsid w:val="004A38AB"/>
    <w:rsid w:val="004A41A6"/>
    <w:rsid w:val="004A423B"/>
    <w:rsid w:val="004A5835"/>
    <w:rsid w:val="004A7D33"/>
    <w:rsid w:val="004B56D7"/>
    <w:rsid w:val="004C24A9"/>
    <w:rsid w:val="004C3736"/>
    <w:rsid w:val="004C452B"/>
    <w:rsid w:val="004C4B6C"/>
    <w:rsid w:val="004C5B1A"/>
    <w:rsid w:val="004C652F"/>
    <w:rsid w:val="004C719A"/>
    <w:rsid w:val="004D4786"/>
    <w:rsid w:val="004D4811"/>
    <w:rsid w:val="004E0101"/>
    <w:rsid w:val="004E104B"/>
    <w:rsid w:val="004E2D28"/>
    <w:rsid w:val="004E33AB"/>
    <w:rsid w:val="004E3B93"/>
    <w:rsid w:val="004E50D8"/>
    <w:rsid w:val="004F01B1"/>
    <w:rsid w:val="004F2191"/>
    <w:rsid w:val="004F67CA"/>
    <w:rsid w:val="0050123C"/>
    <w:rsid w:val="00501867"/>
    <w:rsid w:val="00502668"/>
    <w:rsid w:val="00506BAE"/>
    <w:rsid w:val="005109EF"/>
    <w:rsid w:val="00512958"/>
    <w:rsid w:val="00513D6E"/>
    <w:rsid w:val="005328BD"/>
    <w:rsid w:val="00532AEB"/>
    <w:rsid w:val="0054622B"/>
    <w:rsid w:val="00551A1D"/>
    <w:rsid w:val="005527B8"/>
    <w:rsid w:val="00560368"/>
    <w:rsid w:val="005651A1"/>
    <w:rsid w:val="0056618B"/>
    <w:rsid w:val="00570CE6"/>
    <w:rsid w:val="00571D12"/>
    <w:rsid w:val="00571F96"/>
    <w:rsid w:val="0057495A"/>
    <w:rsid w:val="00574D6F"/>
    <w:rsid w:val="00577999"/>
    <w:rsid w:val="00577C2E"/>
    <w:rsid w:val="005811D9"/>
    <w:rsid w:val="005913DD"/>
    <w:rsid w:val="005918E6"/>
    <w:rsid w:val="005930E8"/>
    <w:rsid w:val="00593609"/>
    <w:rsid w:val="005B124C"/>
    <w:rsid w:val="005B25B7"/>
    <w:rsid w:val="005B7D20"/>
    <w:rsid w:val="005C49C5"/>
    <w:rsid w:val="005D1431"/>
    <w:rsid w:val="005D1C1D"/>
    <w:rsid w:val="005D22C1"/>
    <w:rsid w:val="005D3012"/>
    <w:rsid w:val="005D3373"/>
    <w:rsid w:val="005D4517"/>
    <w:rsid w:val="005D5ED4"/>
    <w:rsid w:val="005E112E"/>
    <w:rsid w:val="005E1DCD"/>
    <w:rsid w:val="005F4B11"/>
    <w:rsid w:val="005F7531"/>
    <w:rsid w:val="006047D7"/>
    <w:rsid w:val="0060551F"/>
    <w:rsid w:val="00605709"/>
    <w:rsid w:val="00606A54"/>
    <w:rsid w:val="006127CE"/>
    <w:rsid w:val="0062109B"/>
    <w:rsid w:val="00622BAB"/>
    <w:rsid w:val="006258AD"/>
    <w:rsid w:val="00626620"/>
    <w:rsid w:val="00626B0B"/>
    <w:rsid w:val="006276BB"/>
    <w:rsid w:val="00641C35"/>
    <w:rsid w:val="00642547"/>
    <w:rsid w:val="00644464"/>
    <w:rsid w:val="006475CA"/>
    <w:rsid w:val="00650179"/>
    <w:rsid w:val="00650B5B"/>
    <w:rsid w:val="0065177F"/>
    <w:rsid w:val="00652791"/>
    <w:rsid w:val="00655B08"/>
    <w:rsid w:val="0065675C"/>
    <w:rsid w:val="006579F9"/>
    <w:rsid w:val="00661034"/>
    <w:rsid w:val="00661E20"/>
    <w:rsid w:val="006652FF"/>
    <w:rsid w:val="00666FA6"/>
    <w:rsid w:val="00670107"/>
    <w:rsid w:val="006757A1"/>
    <w:rsid w:val="00683281"/>
    <w:rsid w:val="006864EA"/>
    <w:rsid w:val="00690AFF"/>
    <w:rsid w:val="00690C38"/>
    <w:rsid w:val="0069600B"/>
    <w:rsid w:val="006978EE"/>
    <w:rsid w:val="006A0C6E"/>
    <w:rsid w:val="006A2B06"/>
    <w:rsid w:val="006A516E"/>
    <w:rsid w:val="006A59A0"/>
    <w:rsid w:val="006B00A5"/>
    <w:rsid w:val="006B327C"/>
    <w:rsid w:val="006B6135"/>
    <w:rsid w:val="006C0597"/>
    <w:rsid w:val="006C1370"/>
    <w:rsid w:val="006C6BB0"/>
    <w:rsid w:val="006D05FD"/>
    <w:rsid w:val="006D0616"/>
    <w:rsid w:val="006D712C"/>
    <w:rsid w:val="006D7156"/>
    <w:rsid w:val="006E0656"/>
    <w:rsid w:val="006E2E43"/>
    <w:rsid w:val="006E649B"/>
    <w:rsid w:val="006F2A46"/>
    <w:rsid w:val="006F2AEC"/>
    <w:rsid w:val="006F425C"/>
    <w:rsid w:val="006F5564"/>
    <w:rsid w:val="006F6E89"/>
    <w:rsid w:val="00702328"/>
    <w:rsid w:val="007043C7"/>
    <w:rsid w:val="00705A56"/>
    <w:rsid w:val="00706C9C"/>
    <w:rsid w:val="00710B5E"/>
    <w:rsid w:val="00712D20"/>
    <w:rsid w:val="0071555B"/>
    <w:rsid w:val="00723E85"/>
    <w:rsid w:val="0072652D"/>
    <w:rsid w:val="007303A3"/>
    <w:rsid w:val="00731DBB"/>
    <w:rsid w:val="007321F9"/>
    <w:rsid w:val="00732BDC"/>
    <w:rsid w:val="00733AAE"/>
    <w:rsid w:val="00735B44"/>
    <w:rsid w:val="00736945"/>
    <w:rsid w:val="007374CC"/>
    <w:rsid w:val="00737735"/>
    <w:rsid w:val="00741EAD"/>
    <w:rsid w:val="00743549"/>
    <w:rsid w:val="00743F6C"/>
    <w:rsid w:val="007457CC"/>
    <w:rsid w:val="00752FDE"/>
    <w:rsid w:val="00753C11"/>
    <w:rsid w:val="0075536A"/>
    <w:rsid w:val="007573B7"/>
    <w:rsid w:val="00762A44"/>
    <w:rsid w:val="00765503"/>
    <w:rsid w:val="00767BD0"/>
    <w:rsid w:val="00772C64"/>
    <w:rsid w:val="00775FC1"/>
    <w:rsid w:val="00776523"/>
    <w:rsid w:val="007770F0"/>
    <w:rsid w:val="0078242B"/>
    <w:rsid w:val="007929DD"/>
    <w:rsid w:val="007935CB"/>
    <w:rsid w:val="00797A78"/>
    <w:rsid w:val="007A042D"/>
    <w:rsid w:val="007A150B"/>
    <w:rsid w:val="007A30FD"/>
    <w:rsid w:val="007A32B5"/>
    <w:rsid w:val="007A6E31"/>
    <w:rsid w:val="007B09DC"/>
    <w:rsid w:val="007B16DD"/>
    <w:rsid w:val="007B267F"/>
    <w:rsid w:val="007B32DE"/>
    <w:rsid w:val="007B6521"/>
    <w:rsid w:val="007C2CFA"/>
    <w:rsid w:val="007C56C4"/>
    <w:rsid w:val="007D3B09"/>
    <w:rsid w:val="007E0609"/>
    <w:rsid w:val="007E1178"/>
    <w:rsid w:val="007E134B"/>
    <w:rsid w:val="007E3473"/>
    <w:rsid w:val="007E7103"/>
    <w:rsid w:val="007F11EE"/>
    <w:rsid w:val="007F40AF"/>
    <w:rsid w:val="007F6274"/>
    <w:rsid w:val="007F7DF8"/>
    <w:rsid w:val="008076A2"/>
    <w:rsid w:val="00810042"/>
    <w:rsid w:val="00815D2F"/>
    <w:rsid w:val="00816FFA"/>
    <w:rsid w:val="008230F6"/>
    <w:rsid w:val="008251C7"/>
    <w:rsid w:val="00826C45"/>
    <w:rsid w:val="00831C5D"/>
    <w:rsid w:val="0083398F"/>
    <w:rsid w:val="0083479B"/>
    <w:rsid w:val="00837DFB"/>
    <w:rsid w:val="008405EE"/>
    <w:rsid w:val="0084218D"/>
    <w:rsid w:val="008431CB"/>
    <w:rsid w:val="00851A46"/>
    <w:rsid w:val="008541DE"/>
    <w:rsid w:val="00855575"/>
    <w:rsid w:val="00855801"/>
    <w:rsid w:val="008656A1"/>
    <w:rsid w:val="00866ADF"/>
    <w:rsid w:val="00866ED2"/>
    <w:rsid w:val="00875B9B"/>
    <w:rsid w:val="00880170"/>
    <w:rsid w:val="00881071"/>
    <w:rsid w:val="0088433B"/>
    <w:rsid w:val="008861AA"/>
    <w:rsid w:val="00887515"/>
    <w:rsid w:val="0088790B"/>
    <w:rsid w:val="00893E67"/>
    <w:rsid w:val="0089737D"/>
    <w:rsid w:val="008A4031"/>
    <w:rsid w:val="008A4A39"/>
    <w:rsid w:val="008A6B80"/>
    <w:rsid w:val="008B1E5D"/>
    <w:rsid w:val="008B37E9"/>
    <w:rsid w:val="008B48E2"/>
    <w:rsid w:val="008C41F5"/>
    <w:rsid w:val="008C6B2A"/>
    <w:rsid w:val="008C7FDA"/>
    <w:rsid w:val="008D26F6"/>
    <w:rsid w:val="008D39FB"/>
    <w:rsid w:val="008E24E4"/>
    <w:rsid w:val="008E2DAF"/>
    <w:rsid w:val="008F01FB"/>
    <w:rsid w:val="008F0FE3"/>
    <w:rsid w:val="00900537"/>
    <w:rsid w:val="0090145F"/>
    <w:rsid w:val="009033CB"/>
    <w:rsid w:val="00904437"/>
    <w:rsid w:val="00910FEC"/>
    <w:rsid w:val="0091121B"/>
    <w:rsid w:val="00912F83"/>
    <w:rsid w:val="00913FF1"/>
    <w:rsid w:val="00914538"/>
    <w:rsid w:val="00916611"/>
    <w:rsid w:val="00922AD4"/>
    <w:rsid w:val="00925F64"/>
    <w:rsid w:val="0093035F"/>
    <w:rsid w:val="00932CFF"/>
    <w:rsid w:val="00935098"/>
    <w:rsid w:val="00942538"/>
    <w:rsid w:val="00943FF7"/>
    <w:rsid w:val="00947204"/>
    <w:rsid w:val="0095450C"/>
    <w:rsid w:val="00954E25"/>
    <w:rsid w:val="00956EB5"/>
    <w:rsid w:val="00957749"/>
    <w:rsid w:val="0096638E"/>
    <w:rsid w:val="0096639E"/>
    <w:rsid w:val="00966734"/>
    <w:rsid w:val="009669D1"/>
    <w:rsid w:val="00967858"/>
    <w:rsid w:val="00970941"/>
    <w:rsid w:val="009745D1"/>
    <w:rsid w:val="00977DD0"/>
    <w:rsid w:val="0098136D"/>
    <w:rsid w:val="00984669"/>
    <w:rsid w:val="0099120E"/>
    <w:rsid w:val="00991BAF"/>
    <w:rsid w:val="0099359F"/>
    <w:rsid w:val="009A1B36"/>
    <w:rsid w:val="009A58A2"/>
    <w:rsid w:val="009A6EE8"/>
    <w:rsid w:val="009B2FD3"/>
    <w:rsid w:val="009B364A"/>
    <w:rsid w:val="009B41E8"/>
    <w:rsid w:val="009B6480"/>
    <w:rsid w:val="009B69C5"/>
    <w:rsid w:val="009B7DB1"/>
    <w:rsid w:val="009C0921"/>
    <w:rsid w:val="009C3E3F"/>
    <w:rsid w:val="009C4C68"/>
    <w:rsid w:val="009C519A"/>
    <w:rsid w:val="009C78A2"/>
    <w:rsid w:val="009D3D22"/>
    <w:rsid w:val="009D40F1"/>
    <w:rsid w:val="009D4601"/>
    <w:rsid w:val="009D53BB"/>
    <w:rsid w:val="009E1C8C"/>
    <w:rsid w:val="009E2DB1"/>
    <w:rsid w:val="009E39E6"/>
    <w:rsid w:val="009E693D"/>
    <w:rsid w:val="009F0122"/>
    <w:rsid w:val="009F061D"/>
    <w:rsid w:val="009F27CF"/>
    <w:rsid w:val="009F4184"/>
    <w:rsid w:val="009F4C9B"/>
    <w:rsid w:val="009F4FD8"/>
    <w:rsid w:val="009F5532"/>
    <w:rsid w:val="009F5617"/>
    <w:rsid w:val="009F5EC6"/>
    <w:rsid w:val="009F615F"/>
    <w:rsid w:val="00A01696"/>
    <w:rsid w:val="00A113BE"/>
    <w:rsid w:val="00A12290"/>
    <w:rsid w:val="00A127F0"/>
    <w:rsid w:val="00A1792E"/>
    <w:rsid w:val="00A25F7A"/>
    <w:rsid w:val="00A27B32"/>
    <w:rsid w:val="00A42B0C"/>
    <w:rsid w:val="00A45D1D"/>
    <w:rsid w:val="00A47B0B"/>
    <w:rsid w:val="00A51E11"/>
    <w:rsid w:val="00A573E2"/>
    <w:rsid w:val="00A60D9D"/>
    <w:rsid w:val="00A625BF"/>
    <w:rsid w:val="00A64DE9"/>
    <w:rsid w:val="00A72AA9"/>
    <w:rsid w:val="00A734A7"/>
    <w:rsid w:val="00A73A11"/>
    <w:rsid w:val="00A838F2"/>
    <w:rsid w:val="00A84B2A"/>
    <w:rsid w:val="00A86AEE"/>
    <w:rsid w:val="00A86D6B"/>
    <w:rsid w:val="00A92A7C"/>
    <w:rsid w:val="00A93031"/>
    <w:rsid w:val="00A95E56"/>
    <w:rsid w:val="00AA167B"/>
    <w:rsid w:val="00AA2AD3"/>
    <w:rsid w:val="00AA7E5D"/>
    <w:rsid w:val="00AB0E82"/>
    <w:rsid w:val="00AB140B"/>
    <w:rsid w:val="00AB3D8C"/>
    <w:rsid w:val="00AB5D3D"/>
    <w:rsid w:val="00AB6F96"/>
    <w:rsid w:val="00AD09B6"/>
    <w:rsid w:val="00AD1815"/>
    <w:rsid w:val="00AD1912"/>
    <w:rsid w:val="00AD2B31"/>
    <w:rsid w:val="00AD36BE"/>
    <w:rsid w:val="00AD6689"/>
    <w:rsid w:val="00AF08BF"/>
    <w:rsid w:val="00AF3054"/>
    <w:rsid w:val="00AF76C8"/>
    <w:rsid w:val="00AF78B2"/>
    <w:rsid w:val="00B057D6"/>
    <w:rsid w:val="00B071A4"/>
    <w:rsid w:val="00B1184D"/>
    <w:rsid w:val="00B17C1D"/>
    <w:rsid w:val="00B239E4"/>
    <w:rsid w:val="00B25526"/>
    <w:rsid w:val="00B26929"/>
    <w:rsid w:val="00B33693"/>
    <w:rsid w:val="00B365E7"/>
    <w:rsid w:val="00B369B6"/>
    <w:rsid w:val="00B417FC"/>
    <w:rsid w:val="00B464CC"/>
    <w:rsid w:val="00B47080"/>
    <w:rsid w:val="00B50E0D"/>
    <w:rsid w:val="00B53047"/>
    <w:rsid w:val="00B5518A"/>
    <w:rsid w:val="00B5527F"/>
    <w:rsid w:val="00B55967"/>
    <w:rsid w:val="00B60E18"/>
    <w:rsid w:val="00B61A7A"/>
    <w:rsid w:val="00B6762A"/>
    <w:rsid w:val="00B678C2"/>
    <w:rsid w:val="00B708BE"/>
    <w:rsid w:val="00B71A33"/>
    <w:rsid w:val="00B72817"/>
    <w:rsid w:val="00B730F2"/>
    <w:rsid w:val="00B73BBD"/>
    <w:rsid w:val="00B76CBF"/>
    <w:rsid w:val="00B82B26"/>
    <w:rsid w:val="00B84005"/>
    <w:rsid w:val="00B842A1"/>
    <w:rsid w:val="00B87115"/>
    <w:rsid w:val="00B90DB1"/>
    <w:rsid w:val="00B9511C"/>
    <w:rsid w:val="00BA1FC0"/>
    <w:rsid w:val="00BA2587"/>
    <w:rsid w:val="00BA780C"/>
    <w:rsid w:val="00BB08FC"/>
    <w:rsid w:val="00BC10A0"/>
    <w:rsid w:val="00BC6275"/>
    <w:rsid w:val="00BC75C4"/>
    <w:rsid w:val="00BD08F2"/>
    <w:rsid w:val="00BD349E"/>
    <w:rsid w:val="00BD42A2"/>
    <w:rsid w:val="00BD69D3"/>
    <w:rsid w:val="00BE1847"/>
    <w:rsid w:val="00BE32E8"/>
    <w:rsid w:val="00BE7135"/>
    <w:rsid w:val="00BE7174"/>
    <w:rsid w:val="00BF0E86"/>
    <w:rsid w:val="00BF2DAD"/>
    <w:rsid w:val="00BF4E14"/>
    <w:rsid w:val="00C06638"/>
    <w:rsid w:val="00C11D92"/>
    <w:rsid w:val="00C139F3"/>
    <w:rsid w:val="00C1580B"/>
    <w:rsid w:val="00C23371"/>
    <w:rsid w:val="00C233A8"/>
    <w:rsid w:val="00C245A4"/>
    <w:rsid w:val="00C24D85"/>
    <w:rsid w:val="00C264FC"/>
    <w:rsid w:val="00C3562E"/>
    <w:rsid w:val="00C35E66"/>
    <w:rsid w:val="00C369F8"/>
    <w:rsid w:val="00C43A91"/>
    <w:rsid w:val="00C47368"/>
    <w:rsid w:val="00C47773"/>
    <w:rsid w:val="00C50A22"/>
    <w:rsid w:val="00C52C51"/>
    <w:rsid w:val="00C53014"/>
    <w:rsid w:val="00C62795"/>
    <w:rsid w:val="00C62B60"/>
    <w:rsid w:val="00C71B1F"/>
    <w:rsid w:val="00C76783"/>
    <w:rsid w:val="00C813FD"/>
    <w:rsid w:val="00C83D51"/>
    <w:rsid w:val="00C8693C"/>
    <w:rsid w:val="00C900FC"/>
    <w:rsid w:val="00C94072"/>
    <w:rsid w:val="00C95D88"/>
    <w:rsid w:val="00C9635A"/>
    <w:rsid w:val="00C97E49"/>
    <w:rsid w:val="00CA5279"/>
    <w:rsid w:val="00CA6B21"/>
    <w:rsid w:val="00CB0050"/>
    <w:rsid w:val="00CB3131"/>
    <w:rsid w:val="00CB554B"/>
    <w:rsid w:val="00CC1C9C"/>
    <w:rsid w:val="00CC2C06"/>
    <w:rsid w:val="00CC4773"/>
    <w:rsid w:val="00CC4843"/>
    <w:rsid w:val="00CC552D"/>
    <w:rsid w:val="00CC5F14"/>
    <w:rsid w:val="00CC60EF"/>
    <w:rsid w:val="00CD15AF"/>
    <w:rsid w:val="00CD19D5"/>
    <w:rsid w:val="00CD1B8B"/>
    <w:rsid w:val="00CD1D7C"/>
    <w:rsid w:val="00CD3977"/>
    <w:rsid w:val="00CD41F6"/>
    <w:rsid w:val="00CD47A0"/>
    <w:rsid w:val="00CE1959"/>
    <w:rsid w:val="00CE4016"/>
    <w:rsid w:val="00CF3616"/>
    <w:rsid w:val="00CF3B53"/>
    <w:rsid w:val="00CF4B2D"/>
    <w:rsid w:val="00D01AA3"/>
    <w:rsid w:val="00D01D63"/>
    <w:rsid w:val="00D0444E"/>
    <w:rsid w:val="00D05100"/>
    <w:rsid w:val="00D07078"/>
    <w:rsid w:val="00D07937"/>
    <w:rsid w:val="00D10E3C"/>
    <w:rsid w:val="00D129F4"/>
    <w:rsid w:val="00D1759A"/>
    <w:rsid w:val="00D263DE"/>
    <w:rsid w:val="00D274B9"/>
    <w:rsid w:val="00D34443"/>
    <w:rsid w:val="00D34DAE"/>
    <w:rsid w:val="00D357B7"/>
    <w:rsid w:val="00D40339"/>
    <w:rsid w:val="00D43D12"/>
    <w:rsid w:val="00D4409A"/>
    <w:rsid w:val="00D50DE5"/>
    <w:rsid w:val="00D6121F"/>
    <w:rsid w:val="00D62883"/>
    <w:rsid w:val="00D62C81"/>
    <w:rsid w:val="00D62D44"/>
    <w:rsid w:val="00D62D89"/>
    <w:rsid w:val="00D634D3"/>
    <w:rsid w:val="00D70CA9"/>
    <w:rsid w:val="00D72C9A"/>
    <w:rsid w:val="00D74A52"/>
    <w:rsid w:val="00D7698B"/>
    <w:rsid w:val="00D803FC"/>
    <w:rsid w:val="00D81C8B"/>
    <w:rsid w:val="00D82F90"/>
    <w:rsid w:val="00D8405F"/>
    <w:rsid w:val="00D85622"/>
    <w:rsid w:val="00D96508"/>
    <w:rsid w:val="00D977D5"/>
    <w:rsid w:val="00DA1AD8"/>
    <w:rsid w:val="00DA29F7"/>
    <w:rsid w:val="00DA332E"/>
    <w:rsid w:val="00DC023B"/>
    <w:rsid w:val="00DC0B50"/>
    <w:rsid w:val="00DC2433"/>
    <w:rsid w:val="00DD792D"/>
    <w:rsid w:val="00DE2225"/>
    <w:rsid w:val="00DE3079"/>
    <w:rsid w:val="00DF013C"/>
    <w:rsid w:val="00DF3379"/>
    <w:rsid w:val="00DF7796"/>
    <w:rsid w:val="00E031D8"/>
    <w:rsid w:val="00E04A5F"/>
    <w:rsid w:val="00E07C94"/>
    <w:rsid w:val="00E12A0D"/>
    <w:rsid w:val="00E12B1E"/>
    <w:rsid w:val="00E13927"/>
    <w:rsid w:val="00E26F75"/>
    <w:rsid w:val="00E30BDD"/>
    <w:rsid w:val="00E316C0"/>
    <w:rsid w:val="00E31E68"/>
    <w:rsid w:val="00E4279C"/>
    <w:rsid w:val="00E44FB8"/>
    <w:rsid w:val="00E467C3"/>
    <w:rsid w:val="00E47837"/>
    <w:rsid w:val="00E50BBA"/>
    <w:rsid w:val="00E52473"/>
    <w:rsid w:val="00E52599"/>
    <w:rsid w:val="00E527D7"/>
    <w:rsid w:val="00E52900"/>
    <w:rsid w:val="00E52C0D"/>
    <w:rsid w:val="00E54CD8"/>
    <w:rsid w:val="00E54FF5"/>
    <w:rsid w:val="00E627FA"/>
    <w:rsid w:val="00E64BA2"/>
    <w:rsid w:val="00E703B1"/>
    <w:rsid w:val="00E7045C"/>
    <w:rsid w:val="00E70C8C"/>
    <w:rsid w:val="00E741EA"/>
    <w:rsid w:val="00E75DC5"/>
    <w:rsid w:val="00E769E1"/>
    <w:rsid w:val="00E85E57"/>
    <w:rsid w:val="00E85FC7"/>
    <w:rsid w:val="00E87525"/>
    <w:rsid w:val="00E87D43"/>
    <w:rsid w:val="00E95592"/>
    <w:rsid w:val="00EA1820"/>
    <w:rsid w:val="00EA6A78"/>
    <w:rsid w:val="00EA7534"/>
    <w:rsid w:val="00EB0752"/>
    <w:rsid w:val="00EB10CE"/>
    <w:rsid w:val="00EB1184"/>
    <w:rsid w:val="00EB562F"/>
    <w:rsid w:val="00EB60C7"/>
    <w:rsid w:val="00EC1428"/>
    <w:rsid w:val="00EC2BBA"/>
    <w:rsid w:val="00EC56FD"/>
    <w:rsid w:val="00EC6731"/>
    <w:rsid w:val="00ED2B45"/>
    <w:rsid w:val="00ED53B6"/>
    <w:rsid w:val="00EE14D9"/>
    <w:rsid w:val="00EE60E3"/>
    <w:rsid w:val="00EE7830"/>
    <w:rsid w:val="00EF2F68"/>
    <w:rsid w:val="00EF3434"/>
    <w:rsid w:val="00EF6C71"/>
    <w:rsid w:val="00F0280B"/>
    <w:rsid w:val="00F043E2"/>
    <w:rsid w:val="00F060AE"/>
    <w:rsid w:val="00F06480"/>
    <w:rsid w:val="00F0697C"/>
    <w:rsid w:val="00F110B3"/>
    <w:rsid w:val="00F112E1"/>
    <w:rsid w:val="00F13DF7"/>
    <w:rsid w:val="00F14E14"/>
    <w:rsid w:val="00F16A22"/>
    <w:rsid w:val="00F1759B"/>
    <w:rsid w:val="00F22C94"/>
    <w:rsid w:val="00F249F0"/>
    <w:rsid w:val="00F25F58"/>
    <w:rsid w:val="00F27993"/>
    <w:rsid w:val="00F31C51"/>
    <w:rsid w:val="00F349A3"/>
    <w:rsid w:val="00F37898"/>
    <w:rsid w:val="00F37CEB"/>
    <w:rsid w:val="00F40321"/>
    <w:rsid w:val="00F40731"/>
    <w:rsid w:val="00F4334C"/>
    <w:rsid w:val="00F436E3"/>
    <w:rsid w:val="00F56256"/>
    <w:rsid w:val="00F669B1"/>
    <w:rsid w:val="00F678BE"/>
    <w:rsid w:val="00F67FF8"/>
    <w:rsid w:val="00F771EF"/>
    <w:rsid w:val="00F81767"/>
    <w:rsid w:val="00F82311"/>
    <w:rsid w:val="00F834D6"/>
    <w:rsid w:val="00F855E5"/>
    <w:rsid w:val="00F93F87"/>
    <w:rsid w:val="00F9626D"/>
    <w:rsid w:val="00FA4964"/>
    <w:rsid w:val="00FA6EF6"/>
    <w:rsid w:val="00FA795C"/>
    <w:rsid w:val="00FB0E66"/>
    <w:rsid w:val="00FB1268"/>
    <w:rsid w:val="00FB1896"/>
    <w:rsid w:val="00FB3F60"/>
    <w:rsid w:val="00FB4823"/>
    <w:rsid w:val="00FB4A36"/>
    <w:rsid w:val="00FC2AF6"/>
    <w:rsid w:val="00FC64B2"/>
    <w:rsid w:val="00FD1D8F"/>
    <w:rsid w:val="00FD32F9"/>
    <w:rsid w:val="00FD79CB"/>
    <w:rsid w:val="00FE111E"/>
    <w:rsid w:val="00FE6E6D"/>
    <w:rsid w:val="00FE7687"/>
    <w:rsid w:val="00FF2A06"/>
    <w:rsid w:val="00FF4A38"/>
    <w:rsid w:val="01DE6EDB"/>
    <w:rsid w:val="029167E5"/>
    <w:rsid w:val="02FD06BD"/>
    <w:rsid w:val="035E40B1"/>
    <w:rsid w:val="047705B7"/>
    <w:rsid w:val="04DB358D"/>
    <w:rsid w:val="07395CFF"/>
    <w:rsid w:val="07A3483A"/>
    <w:rsid w:val="08AA7870"/>
    <w:rsid w:val="09496CA2"/>
    <w:rsid w:val="09EC2241"/>
    <w:rsid w:val="0AD20A08"/>
    <w:rsid w:val="0BAF665A"/>
    <w:rsid w:val="0BEA24A4"/>
    <w:rsid w:val="0C1926C6"/>
    <w:rsid w:val="0C3B6140"/>
    <w:rsid w:val="0EAC1C08"/>
    <w:rsid w:val="0EC1061B"/>
    <w:rsid w:val="0F710227"/>
    <w:rsid w:val="0FDA6D40"/>
    <w:rsid w:val="104F5FED"/>
    <w:rsid w:val="1115454F"/>
    <w:rsid w:val="117A041F"/>
    <w:rsid w:val="11C866C2"/>
    <w:rsid w:val="13955CCA"/>
    <w:rsid w:val="14732B8E"/>
    <w:rsid w:val="149A7DDD"/>
    <w:rsid w:val="1616292C"/>
    <w:rsid w:val="169E4DCE"/>
    <w:rsid w:val="16F164B6"/>
    <w:rsid w:val="16F86FC0"/>
    <w:rsid w:val="17E209EA"/>
    <w:rsid w:val="181973D2"/>
    <w:rsid w:val="18615689"/>
    <w:rsid w:val="1864257A"/>
    <w:rsid w:val="18DC0A19"/>
    <w:rsid w:val="19451ACC"/>
    <w:rsid w:val="197B08F7"/>
    <w:rsid w:val="19BF0E2A"/>
    <w:rsid w:val="1AAE5D2F"/>
    <w:rsid w:val="1ABE5CF0"/>
    <w:rsid w:val="1AEE347E"/>
    <w:rsid w:val="1CF37859"/>
    <w:rsid w:val="1CFD2971"/>
    <w:rsid w:val="1DC55770"/>
    <w:rsid w:val="1DF623DE"/>
    <w:rsid w:val="1E3D74A0"/>
    <w:rsid w:val="1E845555"/>
    <w:rsid w:val="1F197F0B"/>
    <w:rsid w:val="1F5C1DF9"/>
    <w:rsid w:val="207D18EC"/>
    <w:rsid w:val="20C733F7"/>
    <w:rsid w:val="21FB4915"/>
    <w:rsid w:val="222150B5"/>
    <w:rsid w:val="236B2E60"/>
    <w:rsid w:val="2405065F"/>
    <w:rsid w:val="24123354"/>
    <w:rsid w:val="246B72C4"/>
    <w:rsid w:val="257E0F4B"/>
    <w:rsid w:val="265C46B3"/>
    <w:rsid w:val="268B10AF"/>
    <w:rsid w:val="27441EF5"/>
    <w:rsid w:val="276D1D14"/>
    <w:rsid w:val="27A36FA2"/>
    <w:rsid w:val="283435F9"/>
    <w:rsid w:val="288B188C"/>
    <w:rsid w:val="28E71349"/>
    <w:rsid w:val="28F60FCD"/>
    <w:rsid w:val="293C771E"/>
    <w:rsid w:val="2B6F40B8"/>
    <w:rsid w:val="2BA9035F"/>
    <w:rsid w:val="2C4C123B"/>
    <w:rsid w:val="2C5B7C78"/>
    <w:rsid w:val="2D03486D"/>
    <w:rsid w:val="2DF946D6"/>
    <w:rsid w:val="2F367B35"/>
    <w:rsid w:val="2F875F80"/>
    <w:rsid w:val="2FB43990"/>
    <w:rsid w:val="2FF27F15"/>
    <w:rsid w:val="302C2B5E"/>
    <w:rsid w:val="30397E12"/>
    <w:rsid w:val="30AA08EF"/>
    <w:rsid w:val="3208332C"/>
    <w:rsid w:val="3328091C"/>
    <w:rsid w:val="34512A0C"/>
    <w:rsid w:val="35FB472F"/>
    <w:rsid w:val="39D64AAF"/>
    <w:rsid w:val="3A152A5B"/>
    <w:rsid w:val="3A246725"/>
    <w:rsid w:val="3ACE12DC"/>
    <w:rsid w:val="3AFB2473"/>
    <w:rsid w:val="3B8063B8"/>
    <w:rsid w:val="3C1A4FBC"/>
    <w:rsid w:val="3C296DB4"/>
    <w:rsid w:val="3E287A22"/>
    <w:rsid w:val="3F2551CC"/>
    <w:rsid w:val="3F3745E2"/>
    <w:rsid w:val="409C4184"/>
    <w:rsid w:val="40D64434"/>
    <w:rsid w:val="41FD6F23"/>
    <w:rsid w:val="42230B97"/>
    <w:rsid w:val="43113A63"/>
    <w:rsid w:val="43433935"/>
    <w:rsid w:val="435373CB"/>
    <w:rsid w:val="43C4336C"/>
    <w:rsid w:val="450C2E42"/>
    <w:rsid w:val="463A4302"/>
    <w:rsid w:val="46D50E01"/>
    <w:rsid w:val="47243A52"/>
    <w:rsid w:val="47B67536"/>
    <w:rsid w:val="489D2AB7"/>
    <w:rsid w:val="49663CCF"/>
    <w:rsid w:val="49B16421"/>
    <w:rsid w:val="49EE642B"/>
    <w:rsid w:val="49FE1252"/>
    <w:rsid w:val="4ABE2B67"/>
    <w:rsid w:val="4B6527EA"/>
    <w:rsid w:val="4C6B57FF"/>
    <w:rsid w:val="4CA7166F"/>
    <w:rsid w:val="4D225BA0"/>
    <w:rsid w:val="4D81300F"/>
    <w:rsid w:val="4D947C5C"/>
    <w:rsid w:val="4DDF235A"/>
    <w:rsid w:val="4DDF6B42"/>
    <w:rsid w:val="4E086103"/>
    <w:rsid w:val="4F87454D"/>
    <w:rsid w:val="4FD465F8"/>
    <w:rsid w:val="504338E1"/>
    <w:rsid w:val="50D428AB"/>
    <w:rsid w:val="50D77086"/>
    <w:rsid w:val="51B968E7"/>
    <w:rsid w:val="51FA5516"/>
    <w:rsid w:val="522761FD"/>
    <w:rsid w:val="52471546"/>
    <w:rsid w:val="52821931"/>
    <w:rsid w:val="52C95FEA"/>
    <w:rsid w:val="53F72091"/>
    <w:rsid w:val="54110413"/>
    <w:rsid w:val="546F6837"/>
    <w:rsid w:val="548D462B"/>
    <w:rsid w:val="55AE0E3B"/>
    <w:rsid w:val="55FA0FFF"/>
    <w:rsid w:val="5651354A"/>
    <w:rsid w:val="57BF13E7"/>
    <w:rsid w:val="58296419"/>
    <w:rsid w:val="58661882"/>
    <w:rsid w:val="592B1CD7"/>
    <w:rsid w:val="59CD7278"/>
    <w:rsid w:val="5A21392A"/>
    <w:rsid w:val="5AD91509"/>
    <w:rsid w:val="5B7B5EDD"/>
    <w:rsid w:val="5BF91A9E"/>
    <w:rsid w:val="5C835266"/>
    <w:rsid w:val="5D754B70"/>
    <w:rsid w:val="5D932396"/>
    <w:rsid w:val="5E544680"/>
    <w:rsid w:val="5E982476"/>
    <w:rsid w:val="5EBC1D7F"/>
    <w:rsid w:val="5F034C6F"/>
    <w:rsid w:val="5F167F65"/>
    <w:rsid w:val="5F186FBA"/>
    <w:rsid w:val="5FA02B8E"/>
    <w:rsid w:val="5FFA152E"/>
    <w:rsid w:val="607F7F5F"/>
    <w:rsid w:val="615F0A98"/>
    <w:rsid w:val="61673359"/>
    <w:rsid w:val="61F555B9"/>
    <w:rsid w:val="623C1F70"/>
    <w:rsid w:val="6417181C"/>
    <w:rsid w:val="644E4628"/>
    <w:rsid w:val="650C582B"/>
    <w:rsid w:val="65F167BC"/>
    <w:rsid w:val="666905EB"/>
    <w:rsid w:val="66E751A1"/>
    <w:rsid w:val="672C6FE1"/>
    <w:rsid w:val="673E71C8"/>
    <w:rsid w:val="67453FD9"/>
    <w:rsid w:val="68104EED"/>
    <w:rsid w:val="68883F47"/>
    <w:rsid w:val="6A1B7E3B"/>
    <w:rsid w:val="6CDD057F"/>
    <w:rsid w:val="6D015D33"/>
    <w:rsid w:val="6D226268"/>
    <w:rsid w:val="6D237931"/>
    <w:rsid w:val="6D3F3ECC"/>
    <w:rsid w:val="6D451D34"/>
    <w:rsid w:val="6F190758"/>
    <w:rsid w:val="6F6C42B7"/>
    <w:rsid w:val="6F906926"/>
    <w:rsid w:val="6FC540E8"/>
    <w:rsid w:val="700416C1"/>
    <w:rsid w:val="71C54FAD"/>
    <w:rsid w:val="72E30509"/>
    <w:rsid w:val="734B69F9"/>
    <w:rsid w:val="735760D9"/>
    <w:rsid w:val="74DF3AD6"/>
    <w:rsid w:val="75693746"/>
    <w:rsid w:val="75810BDC"/>
    <w:rsid w:val="75B240A7"/>
    <w:rsid w:val="75C51BDE"/>
    <w:rsid w:val="762304F4"/>
    <w:rsid w:val="7635684C"/>
    <w:rsid w:val="775C0107"/>
    <w:rsid w:val="77D9330B"/>
    <w:rsid w:val="78451C4C"/>
    <w:rsid w:val="78A3723A"/>
    <w:rsid w:val="78C71FFE"/>
    <w:rsid w:val="796F2AD7"/>
    <w:rsid w:val="79EC3175"/>
    <w:rsid w:val="7A853F6F"/>
    <w:rsid w:val="7B89704B"/>
    <w:rsid w:val="7B914152"/>
    <w:rsid w:val="7BAC225D"/>
    <w:rsid w:val="7C7724A7"/>
    <w:rsid w:val="7DFD3F9B"/>
    <w:rsid w:val="7E422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5">
    <w:name w:val="heading 1"/>
    <w:basedOn w:val="1"/>
    <w:next w:val="1"/>
    <w:link w:val="39"/>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semiHidden/>
    <w:unhideWhenUsed/>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7">
    <w:name w:val="heading 3"/>
    <w:basedOn w:val="1"/>
    <w:next w:val="1"/>
    <w:link w:val="37"/>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1"/>
    <w:qFormat/>
    <w:uiPriority w:val="0"/>
    <w:pPr>
      <w:ind w:left="420" w:firstLine="420" w:firstLineChars="200"/>
    </w:pPr>
    <w:rPr>
      <w:kern w:val="0"/>
      <w:sz w:val="20"/>
      <w:szCs w:val="20"/>
    </w:rPr>
  </w:style>
  <w:style w:type="paragraph" w:customStyle="1" w:styleId="3">
    <w:name w:val="正文文本缩进1"/>
    <w:basedOn w:val="1"/>
    <w:next w:val="4"/>
    <w:qFormat/>
    <w:uiPriority w:val="0"/>
    <w:pPr>
      <w:spacing w:after="120"/>
      <w:ind w:left="200" w:leftChars="200"/>
    </w:pPr>
  </w:style>
  <w:style w:type="paragraph" w:customStyle="1" w:styleId="4">
    <w:name w:val="寄信人地址1"/>
    <w:basedOn w:val="1"/>
    <w:qFormat/>
    <w:uiPriority w:val="0"/>
    <w:pPr>
      <w:snapToGrid w:val="0"/>
    </w:pPr>
    <w:rPr>
      <w:rFonts w:ascii="Arial" w:hAnsi="Arial"/>
    </w:r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cs="Arial"/>
    </w:rPr>
  </w:style>
  <w:style w:type="paragraph" w:styleId="10">
    <w:name w:val="Block Text"/>
    <w:basedOn w:val="1"/>
    <w:unhideWhenUsed/>
    <w:qFormat/>
    <w:uiPriority w:val="0"/>
    <w:pPr>
      <w:spacing w:after="120"/>
      <w:ind w:left="1440" w:leftChars="700" w:right="1440" w:rightChars="700"/>
    </w:pPr>
  </w:style>
  <w:style w:type="paragraph" w:styleId="11">
    <w:name w:val="Balloon Text"/>
    <w:basedOn w:val="1"/>
    <w:link w:val="38"/>
    <w:semiHidden/>
    <w:unhideWhenUsed/>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spacing w:beforeAutospacing="1" w:afterAutospacing="1"/>
      <w:jc w:val="left"/>
    </w:pPr>
    <w:rPr>
      <w:kern w:val="0"/>
      <w:sz w:val="24"/>
    </w:rPr>
  </w:style>
  <w:style w:type="paragraph" w:styleId="15">
    <w:name w:val="Body Text First Indent 2"/>
    <w:basedOn w:val="8"/>
    <w:qFormat/>
    <w:uiPriority w:val="0"/>
    <w:pPr>
      <w:ind w:firstLine="420" w:firstLineChars="200"/>
    </w:pPr>
  </w:style>
  <w:style w:type="character" w:styleId="18">
    <w:name w:val="Strong"/>
    <w:basedOn w:val="17"/>
    <w:qFormat/>
    <w:uiPriority w:val="0"/>
  </w:style>
  <w:style w:type="character" w:styleId="19">
    <w:name w:val="page number"/>
    <w:basedOn w:val="17"/>
    <w:qFormat/>
    <w:uiPriority w:val="0"/>
  </w:style>
  <w:style w:type="character" w:styleId="20">
    <w:name w:val="FollowedHyperlink"/>
    <w:basedOn w:val="17"/>
    <w:qFormat/>
    <w:uiPriority w:val="0"/>
    <w:rPr>
      <w:color w:val="333333"/>
      <w:u w:val="none"/>
    </w:rPr>
  </w:style>
  <w:style w:type="character" w:styleId="21">
    <w:name w:val="Emphasis"/>
    <w:basedOn w:val="17"/>
    <w:qFormat/>
    <w:uiPriority w:val="0"/>
  </w:style>
  <w:style w:type="character" w:styleId="22">
    <w:name w:val="HTML Definition"/>
    <w:basedOn w:val="17"/>
    <w:qFormat/>
    <w:uiPriority w:val="0"/>
  </w:style>
  <w:style w:type="character" w:styleId="23">
    <w:name w:val="HTML Typewriter"/>
    <w:basedOn w:val="17"/>
    <w:qFormat/>
    <w:uiPriority w:val="0"/>
    <w:rPr>
      <w:rFonts w:hint="default" w:ascii="monospace" w:hAnsi="monospace" w:eastAsia="monospace" w:cs="monospace"/>
      <w:sz w:val="20"/>
    </w:rPr>
  </w:style>
  <w:style w:type="character" w:styleId="24">
    <w:name w:val="HTML Acronym"/>
    <w:basedOn w:val="17"/>
    <w:qFormat/>
    <w:uiPriority w:val="0"/>
  </w:style>
  <w:style w:type="character" w:styleId="25">
    <w:name w:val="HTML Variable"/>
    <w:basedOn w:val="17"/>
    <w:qFormat/>
    <w:uiPriority w:val="0"/>
  </w:style>
  <w:style w:type="character" w:styleId="26">
    <w:name w:val="Hyperlink"/>
    <w:basedOn w:val="17"/>
    <w:qFormat/>
    <w:uiPriority w:val="0"/>
    <w:rPr>
      <w:color w:val="333333"/>
      <w:u w:val="none"/>
    </w:rPr>
  </w:style>
  <w:style w:type="character" w:styleId="27">
    <w:name w:val="HTML Code"/>
    <w:basedOn w:val="17"/>
    <w:qFormat/>
    <w:uiPriority w:val="0"/>
    <w:rPr>
      <w:rFonts w:hint="default" w:ascii="monospace" w:hAnsi="monospace" w:eastAsia="monospace" w:cs="monospace"/>
      <w:sz w:val="20"/>
    </w:rPr>
  </w:style>
  <w:style w:type="character" w:styleId="28">
    <w:name w:val="annotation reference"/>
    <w:qFormat/>
    <w:uiPriority w:val="0"/>
    <w:rPr>
      <w:sz w:val="21"/>
      <w:szCs w:val="21"/>
    </w:rPr>
  </w:style>
  <w:style w:type="character" w:styleId="29">
    <w:name w:val="HTML Cite"/>
    <w:basedOn w:val="17"/>
    <w:qFormat/>
    <w:uiPriority w:val="0"/>
  </w:style>
  <w:style w:type="character" w:styleId="30">
    <w:name w:val="HTML Keyboard"/>
    <w:basedOn w:val="17"/>
    <w:qFormat/>
    <w:uiPriority w:val="0"/>
    <w:rPr>
      <w:rFonts w:hint="default" w:ascii="monospace" w:hAnsi="monospace" w:eastAsia="monospace" w:cs="monospace"/>
      <w:sz w:val="20"/>
    </w:rPr>
  </w:style>
  <w:style w:type="character" w:styleId="31">
    <w:name w:val="HTML Sample"/>
    <w:basedOn w:val="17"/>
    <w:qFormat/>
    <w:uiPriority w:val="0"/>
    <w:rPr>
      <w:rFonts w:ascii="monospace" w:hAnsi="monospace" w:eastAsia="monospace" w:cs="monospace"/>
    </w:rPr>
  </w:style>
  <w:style w:type="paragraph" w:customStyle="1" w:styleId="32">
    <w:name w:val="正文正"/>
    <w:basedOn w:val="1"/>
    <w:qFormat/>
    <w:uiPriority w:val="0"/>
    <w:pPr>
      <w:spacing w:line="560" w:lineRule="exact"/>
      <w:ind w:firstLine="561"/>
    </w:pPr>
    <w:rPr>
      <w:rFonts w:eastAsia="仿宋_GB2312"/>
      <w:sz w:val="28"/>
    </w:rPr>
  </w:style>
  <w:style w:type="paragraph" w:customStyle="1" w:styleId="33">
    <w:name w:val="节标题"/>
    <w:next w:val="1"/>
    <w:qFormat/>
    <w:uiPriority w:val="0"/>
    <w:pPr>
      <w:widowControl w:val="0"/>
      <w:spacing w:line="289" w:lineRule="atLeast"/>
      <w:jc w:val="center"/>
    </w:pPr>
    <w:rPr>
      <w:rFonts w:ascii="Times New Roman" w:hAnsi="Times New Roman" w:eastAsia="宋体" w:cs="Times New Roman"/>
      <w:kern w:val="2"/>
      <w:sz w:val="28"/>
      <w:szCs w:val="24"/>
      <w:lang w:val="en-US" w:eastAsia="zh-CN" w:bidi="ar-SA"/>
    </w:rPr>
  </w:style>
  <w:style w:type="paragraph" w:customStyle="1" w:styleId="34">
    <w:name w:val="页脚1"/>
    <w:basedOn w:val="1"/>
    <w:qFormat/>
    <w:uiPriority w:val="0"/>
    <w:pPr>
      <w:tabs>
        <w:tab w:val="center" w:pos="4153"/>
        <w:tab w:val="right" w:pos="8306"/>
      </w:tabs>
      <w:snapToGrid w:val="0"/>
      <w:jc w:val="left"/>
    </w:pPr>
    <w:rPr>
      <w:rFonts w:cs="宋体"/>
      <w:kern w:val="0"/>
      <w:sz w:val="18"/>
      <w:szCs w:val="18"/>
    </w:rPr>
  </w:style>
  <w:style w:type="paragraph" w:styleId="35">
    <w:name w:val="List Paragraph"/>
    <w:basedOn w:val="1"/>
    <w:qFormat/>
    <w:uiPriority w:val="34"/>
    <w:pPr>
      <w:ind w:firstLine="420" w:firstLineChars="200"/>
    </w:pPr>
  </w:style>
  <w:style w:type="paragraph" w:customStyle="1" w:styleId="36">
    <w:name w:val="列出段落1"/>
    <w:basedOn w:val="1"/>
    <w:qFormat/>
    <w:uiPriority w:val="34"/>
    <w:pPr>
      <w:ind w:left="720"/>
      <w:contextualSpacing/>
    </w:pPr>
    <w:rPr>
      <w:rFonts w:asciiTheme="minorHAnsi" w:hAnsiTheme="minorHAnsi" w:eastAsiaTheme="minorEastAsia" w:cstheme="minorBidi"/>
    </w:rPr>
  </w:style>
  <w:style w:type="character" w:customStyle="1" w:styleId="37">
    <w:name w:val="标题 3 Char"/>
    <w:basedOn w:val="17"/>
    <w:link w:val="7"/>
    <w:semiHidden/>
    <w:qFormat/>
    <w:uiPriority w:val="0"/>
    <w:rPr>
      <w:rFonts w:ascii="Calibri" w:hAnsi="Calibri" w:cs="黑体"/>
      <w:b/>
      <w:bCs/>
      <w:kern w:val="2"/>
      <w:sz w:val="32"/>
      <w:szCs w:val="32"/>
    </w:rPr>
  </w:style>
  <w:style w:type="character" w:customStyle="1" w:styleId="38">
    <w:name w:val="批注框文本 Char"/>
    <w:basedOn w:val="17"/>
    <w:link w:val="11"/>
    <w:semiHidden/>
    <w:qFormat/>
    <w:uiPriority w:val="0"/>
    <w:rPr>
      <w:rFonts w:ascii="Calibri" w:hAnsi="Calibri" w:cs="黑体"/>
      <w:kern w:val="2"/>
      <w:sz w:val="18"/>
      <w:szCs w:val="18"/>
    </w:rPr>
  </w:style>
  <w:style w:type="character" w:customStyle="1" w:styleId="39">
    <w:name w:val="标题 1 Char"/>
    <w:basedOn w:val="17"/>
    <w:link w:val="5"/>
    <w:qFormat/>
    <w:uiPriority w:val="9"/>
    <w:rPr>
      <w:b/>
      <w:bCs/>
      <w:kern w:val="44"/>
      <w:sz w:val="44"/>
      <w:szCs w:val="44"/>
    </w:rPr>
  </w:style>
  <w:style w:type="character" w:customStyle="1" w:styleId="40">
    <w:name w:val="first-child"/>
    <w:basedOn w:val="17"/>
    <w:qFormat/>
    <w:uiPriority w:val="0"/>
  </w:style>
  <w:style w:type="character" w:customStyle="1" w:styleId="41">
    <w:name w:val="layui-this"/>
    <w:basedOn w:val="17"/>
    <w:qFormat/>
    <w:uiPriority w:val="0"/>
    <w:rPr>
      <w:bdr w:val="single" w:color="EEEEEE" w:sz="4" w:space="0"/>
      <w:shd w:val="clear" w:color="auto" w:fill="FFFFFF"/>
    </w:rPr>
  </w:style>
  <w:style w:type="character" w:customStyle="1" w:styleId="42">
    <w:name w:val="font51"/>
    <w:basedOn w:val="17"/>
    <w:qFormat/>
    <w:uiPriority w:val="0"/>
    <w:rPr>
      <w:rFonts w:hint="default" w:ascii="Times New Roman" w:hAnsi="Times New Roman" w:cs="Times New Roman"/>
      <w:color w:val="333333"/>
      <w:sz w:val="24"/>
      <w:szCs w:val="24"/>
      <w:u w:val="none"/>
    </w:rPr>
  </w:style>
  <w:style w:type="character" w:customStyle="1" w:styleId="43">
    <w:name w:val="font01"/>
    <w:basedOn w:val="17"/>
    <w:qFormat/>
    <w:uiPriority w:val="0"/>
    <w:rPr>
      <w:rFonts w:ascii="Arial" w:hAnsi="Arial" w:cs="Arial"/>
      <w:color w:val="333333"/>
      <w:sz w:val="24"/>
      <w:szCs w:val="24"/>
      <w:u w:val="none"/>
    </w:rPr>
  </w:style>
  <w:style w:type="character" w:customStyle="1" w:styleId="44">
    <w:name w:val="font41"/>
    <w:basedOn w:val="17"/>
    <w:qFormat/>
    <w:uiPriority w:val="0"/>
    <w:rPr>
      <w:rFonts w:hint="eastAsia" w:ascii="宋体" w:hAnsi="宋体" w:eastAsia="宋体" w:cs="宋体"/>
      <w:color w:val="333333"/>
      <w:sz w:val="24"/>
      <w:szCs w:val="24"/>
      <w:u w:val="none"/>
    </w:rPr>
  </w:style>
  <w:style w:type="character" w:customStyle="1" w:styleId="45">
    <w:name w:val="font21"/>
    <w:basedOn w:val="17"/>
    <w:qFormat/>
    <w:uiPriority w:val="0"/>
    <w:rPr>
      <w:rFonts w:hint="eastAsia" w:ascii="宋体" w:hAnsi="宋体" w:eastAsia="宋体" w:cs="宋体"/>
      <w:color w:val="000000"/>
      <w:sz w:val="21"/>
      <w:szCs w:val="21"/>
      <w:u w:val="none"/>
    </w:rPr>
  </w:style>
  <w:style w:type="character" w:customStyle="1" w:styleId="46">
    <w:name w:val="font11"/>
    <w:basedOn w:val="1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31BA9-B82C-4D3C-A3FA-0921FDA5E42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6176</Words>
  <Characters>6557</Characters>
  <Lines>70</Lines>
  <Paragraphs>19</Paragraphs>
  <TotalTime>0</TotalTime>
  <ScaleCrop>false</ScaleCrop>
  <LinksUpToDate>false</LinksUpToDate>
  <CharactersWithSpaces>7324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2020-05-14T07:14:00Z</dcterms:created>
  <dc:creator>ldc</dc:creator>
  <cp:lastModifiedBy>。。。</cp:lastModifiedBy>
  <cp:lastPrinted>2020-05-12T05:16:00Z</cp:lastPrinted>
  <dcterms:modified xsi:type="dcterms:W3CDTF">2022-12-06T09:28:38Z</dcterms:modified>
  <dc:title>滁州市公安局车辆采购项目询价文件</dc:title>
  <cp:revision>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A37A4F7BE0CC41419A21F560E1A879DD</vt:lpwstr>
  </property>
</Properties>
</file>